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451F" w14:textId="77777777" w:rsidR="00F731AD" w:rsidRDefault="00A36CEC">
      <w:pPr>
        <w:pStyle w:val="Ttulo"/>
      </w:pPr>
      <w:bookmarkStart w:id="0" w:name="_Hlk69216257"/>
      <w:bookmarkStart w:id="1" w:name="_Hlk69216543"/>
      <w:r>
        <w:rPr>
          <w:noProof/>
        </w:rPr>
        <w:drawing>
          <wp:anchor distT="0" distB="0" distL="0" distR="0" simplePos="0" relativeHeight="251649536" behindDoc="0" locked="0" layoutInCell="1" allowOverlap="1" wp14:anchorId="55367994" wp14:editId="25E3115D">
            <wp:simplePos x="0" y="0"/>
            <wp:positionH relativeFrom="page">
              <wp:posOffset>731647</wp:posOffset>
            </wp:positionH>
            <wp:positionV relativeFrom="paragraph">
              <wp:posOffset>-1706</wp:posOffset>
            </wp:positionV>
            <wp:extent cx="895743" cy="62557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743" cy="625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MUNICIPIO DE SAN SALVADOR HIDALGO</w:t>
      </w:r>
    </w:p>
    <w:p w14:paraId="5DBE780C" w14:textId="77777777" w:rsidR="00F731AD" w:rsidRDefault="00F731AD">
      <w:pPr>
        <w:pStyle w:val="Textoindependiente"/>
        <w:spacing w:before="4"/>
        <w:rPr>
          <w:rFonts w:ascii="Carlito"/>
          <w:b/>
          <w:sz w:val="28"/>
        </w:rPr>
      </w:pPr>
    </w:p>
    <w:tbl>
      <w:tblPr>
        <w:tblStyle w:val="TableNormal"/>
        <w:tblW w:w="0" w:type="auto"/>
        <w:tblInd w:w="3564" w:type="dxa"/>
        <w:tblLayout w:type="fixed"/>
        <w:tblLook w:val="01E0" w:firstRow="1" w:lastRow="1" w:firstColumn="1" w:lastColumn="1" w:noHBand="0" w:noVBand="0"/>
      </w:tblPr>
      <w:tblGrid>
        <w:gridCol w:w="2865"/>
      </w:tblGrid>
      <w:tr w:rsidR="00F731AD" w14:paraId="5FF21C62" w14:textId="77777777">
        <w:trPr>
          <w:trHeight w:val="174"/>
        </w:trPr>
        <w:tc>
          <w:tcPr>
            <w:tcW w:w="2865" w:type="dxa"/>
          </w:tcPr>
          <w:p w14:paraId="6F1050A1" w14:textId="77777777" w:rsidR="00F731AD" w:rsidRDefault="00A36CEC">
            <w:pPr>
              <w:pStyle w:val="TableParagraph"/>
              <w:spacing w:before="2"/>
              <w:ind w:left="108" w:right="10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  <w:u w:val="single"/>
              </w:rPr>
              <w:t>NOTAS A LOS ESTADOS FINANCIEROS</w:t>
            </w:r>
          </w:p>
        </w:tc>
      </w:tr>
      <w:tr w:rsidR="00F731AD" w14:paraId="05745C7B" w14:textId="77777777">
        <w:trPr>
          <w:trHeight w:val="196"/>
        </w:trPr>
        <w:tc>
          <w:tcPr>
            <w:tcW w:w="2865" w:type="dxa"/>
          </w:tcPr>
          <w:p w14:paraId="6637CB05" w14:textId="77777777" w:rsidR="00F731AD" w:rsidRDefault="00A36CEC">
            <w:pPr>
              <w:pStyle w:val="TableParagraph"/>
              <w:spacing w:before="24"/>
              <w:ind w:left="107" w:right="108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AL 31 DE MARZO DE 2021</w:t>
            </w:r>
          </w:p>
        </w:tc>
      </w:tr>
      <w:tr w:rsidR="00F731AD" w14:paraId="69014934" w14:textId="77777777">
        <w:trPr>
          <w:trHeight w:val="174"/>
        </w:trPr>
        <w:tc>
          <w:tcPr>
            <w:tcW w:w="2865" w:type="dxa"/>
          </w:tcPr>
          <w:p w14:paraId="5C0C901B" w14:textId="77777777" w:rsidR="00F731AD" w:rsidRDefault="00A36CEC">
            <w:pPr>
              <w:pStyle w:val="TableParagraph"/>
              <w:spacing w:before="24" w:line="131" w:lineRule="exact"/>
              <w:ind w:left="108" w:right="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NOTAS DE DESGLOSE</w:t>
            </w:r>
          </w:p>
        </w:tc>
      </w:tr>
    </w:tbl>
    <w:p w14:paraId="71623138" w14:textId="77777777" w:rsidR="00F731AD" w:rsidRDefault="00F731AD">
      <w:pPr>
        <w:pStyle w:val="Textoindependiente"/>
        <w:spacing w:before="8" w:after="1"/>
        <w:rPr>
          <w:rFonts w:ascii="Carlito"/>
          <w:b/>
          <w:sz w:val="19"/>
        </w:rPr>
      </w:pPr>
    </w:p>
    <w:tbl>
      <w:tblPr>
        <w:tblStyle w:val="TableNormal"/>
        <w:tblW w:w="0" w:type="auto"/>
        <w:tblInd w:w="188" w:type="dxa"/>
        <w:tblLayout w:type="fixed"/>
        <w:tblLook w:val="01E0" w:firstRow="1" w:lastRow="1" w:firstColumn="1" w:lastColumn="1" w:noHBand="0" w:noVBand="0"/>
      </w:tblPr>
      <w:tblGrid>
        <w:gridCol w:w="7064"/>
      </w:tblGrid>
      <w:tr w:rsidR="00F731AD" w14:paraId="31BCBCEA" w14:textId="77777777">
        <w:trPr>
          <w:trHeight w:val="174"/>
        </w:trPr>
        <w:tc>
          <w:tcPr>
            <w:tcW w:w="7064" w:type="dxa"/>
            <w:shd w:val="clear" w:color="auto" w:fill="DCE6F0"/>
          </w:tcPr>
          <w:p w14:paraId="5F072FAC" w14:textId="77777777" w:rsidR="00F731AD" w:rsidRDefault="00A36CEC">
            <w:pPr>
              <w:pStyle w:val="TableParagraph"/>
              <w:tabs>
                <w:tab w:val="left" w:pos="2686"/>
                <w:tab w:val="left" w:pos="9494"/>
              </w:tabs>
              <w:spacing w:before="2"/>
              <w:ind w:left="117" w:right="-2434"/>
              <w:rPr>
                <w:b/>
                <w:sz w:val="13"/>
              </w:rPr>
            </w:pPr>
            <w:r>
              <w:rPr>
                <w:b/>
                <w:w w:val="105"/>
                <w:sz w:val="13"/>
                <w:shd w:val="clear" w:color="auto" w:fill="DCE6F0"/>
              </w:rPr>
              <w:t xml:space="preserve"> </w:t>
            </w:r>
            <w:r>
              <w:rPr>
                <w:b/>
                <w:sz w:val="13"/>
                <w:shd w:val="clear" w:color="auto" w:fill="DCE6F0"/>
              </w:rPr>
              <w:tab/>
            </w:r>
            <w:r>
              <w:rPr>
                <w:b/>
                <w:w w:val="105"/>
                <w:sz w:val="13"/>
                <w:shd w:val="clear" w:color="auto" w:fill="DCE6F0"/>
              </w:rPr>
              <w:t xml:space="preserve">ESTADO DE SITUACIÒN FINANCIERA: </w:t>
            </w:r>
            <w:r>
              <w:rPr>
                <w:b/>
                <w:spacing w:val="-3"/>
                <w:w w:val="105"/>
                <w:sz w:val="13"/>
                <w:shd w:val="clear" w:color="auto" w:fill="DCE6F0"/>
              </w:rPr>
              <w:t xml:space="preserve">AL </w:t>
            </w:r>
            <w:r>
              <w:rPr>
                <w:b/>
                <w:w w:val="105"/>
                <w:sz w:val="13"/>
                <w:shd w:val="clear" w:color="auto" w:fill="DCE6F0"/>
              </w:rPr>
              <w:t>31 DE MARZO DE</w:t>
            </w:r>
            <w:r>
              <w:rPr>
                <w:b/>
                <w:spacing w:val="-19"/>
                <w:w w:val="105"/>
                <w:sz w:val="13"/>
                <w:shd w:val="clear" w:color="auto" w:fill="DCE6F0"/>
              </w:rPr>
              <w:t xml:space="preserve"> </w:t>
            </w:r>
            <w:r>
              <w:rPr>
                <w:b/>
                <w:w w:val="105"/>
                <w:sz w:val="13"/>
                <w:shd w:val="clear" w:color="auto" w:fill="DCE6F0"/>
              </w:rPr>
              <w:t>2021</w:t>
            </w:r>
            <w:r>
              <w:rPr>
                <w:b/>
                <w:sz w:val="13"/>
                <w:shd w:val="clear" w:color="auto" w:fill="DCE6F0"/>
              </w:rPr>
              <w:tab/>
            </w:r>
          </w:p>
        </w:tc>
      </w:tr>
      <w:tr w:rsidR="00F731AD" w14:paraId="4083920C" w14:textId="77777777">
        <w:trPr>
          <w:trHeight w:val="196"/>
        </w:trPr>
        <w:tc>
          <w:tcPr>
            <w:tcW w:w="7064" w:type="dxa"/>
          </w:tcPr>
          <w:p w14:paraId="30A83846" w14:textId="77777777" w:rsidR="00F731AD" w:rsidRDefault="00A36CEC">
            <w:pPr>
              <w:pStyle w:val="TableParagraph"/>
              <w:spacing w:before="24"/>
              <w:ind w:left="136"/>
              <w:rPr>
                <w:b/>
                <w:sz w:val="13"/>
              </w:rPr>
            </w:pPr>
            <w:r>
              <w:rPr>
                <w:b/>
                <w:w w:val="105"/>
                <w:sz w:val="13"/>
                <w:u w:val="single"/>
              </w:rPr>
              <w:t>ACTIVO</w:t>
            </w:r>
          </w:p>
        </w:tc>
      </w:tr>
      <w:tr w:rsidR="00F731AD" w14:paraId="53D4C9B1" w14:textId="77777777">
        <w:trPr>
          <w:trHeight w:val="174"/>
        </w:trPr>
        <w:tc>
          <w:tcPr>
            <w:tcW w:w="7064" w:type="dxa"/>
          </w:tcPr>
          <w:p w14:paraId="1286AE2E" w14:textId="77777777" w:rsidR="00F731AD" w:rsidRDefault="00A36CEC">
            <w:pPr>
              <w:pStyle w:val="TableParagraph"/>
              <w:spacing w:before="24" w:line="131" w:lineRule="exact"/>
              <w:ind w:left="136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EFECTIVO Y EQUIVALENTE</w:t>
            </w:r>
          </w:p>
        </w:tc>
      </w:tr>
    </w:tbl>
    <w:p w14:paraId="254A60DF" w14:textId="77777777" w:rsidR="00F731AD" w:rsidRDefault="00F731AD">
      <w:pPr>
        <w:pStyle w:val="Textoindependiente"/>
        <w:spacing w:before="1"/>
        <w:rPr>
          <w:rFonts w:ascii="Carlito"/>
          <w:b/>
          <w:sz w:val="10"/>
        </w:rPr>
      </w:pPr>
    </w:p>
    <w:p w14:paraId="31730F1F" w14:textId="77777777" w:rsidR="00F731AD" w:rsidRDefault="00A36CEC">
      <w:pPr>
        <w:pStyle w:val="Textoindependiente"/>
        <w:spacing w:before="103"/>
        <w:ind w:left="318"/>
      </w:pPr>
      <w:r>
        <w:rPr>
          <w:w w:val="105"/>
        </w:rPr>
        <w:t xml:space="preserve">A </w:t>
      </w:r>
      <w:proofErr w:type="spellStart"/>
      <w:r>
        <w:rPr>
          <w:w w:val="105"/>
        </w:rPr>
        <w:t>continuacion</w:t>
      </w:r>
      <w:proofErr w:type="spellEnd"/>
      <w:r>
        <w:rPr>
          <w:w w:val="105"/>
        </w:rPr>
        <w:t xml:space="preserve"> se relacionan las cuentas que integran el rubro efectivo y equivalente:</w:t>
      </w:r>
    </w:p>
    <w:p w14:paraId="2617F660" w14:textId="77777777" w:rsidR="00F731AD" w:rsidRDefault="00F731AD">
      <w:pPr>
        <w:pStyle w:val="Textoindependiente"/>
        <w:spacing w:before="9"/>
      </w:pPr>
    </w:p>
    <w:p w14:paraId="005379C0" w14:textId="77777777" w:rsidR="00F731AD" w:rsidRDefault="007E3B5C">
      <w:pPr>
        <w:pStyle w:val="Ttulo3"/>
        <w:tabs>
          <w:tab w:val="left" w:pos="6574"/>
        </w:tabs>
        <w:spacing w:before="102"/>
        <w:ind w:left="6130"/>
      </w:pPr>
      <w:r>
        <w:pict w14:anchorId="131DD429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46.05pt;margin-top:14pt;width:141.35pt;height:17.5pt;z-index:2516505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06"/>
                    <w:gridCol w:w="1464"/>
                    <w:gridCol w:w="656"/>
                  </w:tblGrid>
                  <w:tr w:rsidR="00F731AD" w14:paraId="0B23EFFF" w14:textId="77777777">
                    <w:trPr>
                      <w:trHeight w:val="174"/>
                    </w:trPr>
                    <w:tc>
                      <w:tcPr>
                        <w:tcW w:w="706" w:type="dxa"/>
                      </w:tcPr>
                      <w:p w14:paraId="78F39C74" w14:textId="77777777" w:rsidR="00F731AD" w:rsidRDefault="00A36CEC">
                        <w:pPr>
                          <w:pStyle w:val="TableParagraph"/>
                          <w:spacing w:before="2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CAJA</w:t>
                        </w:r>
                      </w:p>
                    </w:tc>
                    <w:tc>
                      <w:tcPr>
                        <w:tcW w:w="1464" w:type="dxa"/>
                      </w:tcPr>
                      <w:p w14:paraId="34C60B7F" w14:textId="77777777" w:rsidR="00F731AD" w:rsidRDefault="00A36CEC">
                        <w:pPr>
                          <w:pStyle w:val="TableParagraph"/>
                          <w:spacing w:before="2"/>
                          <w:ind w:left="21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AÑO</w:t>
                        </w:r>
                      </w:p>
                    </w:tc>
                    <w:tc>
                      <w:tcPr>
                        <w:tcW w:w="656" w:type="dxa"/>
                      </w:tcPr>
                      <w:p w14:paraId="2CB3DCA2" w14:textId="77777777" w:rsidR="00F731AD" w:rsidRDefault="00A36CEC">
                        <w:pPr>
                          <w:pStyle w:val="TableParagraph"/>
                          <w:spacing w:before="2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FONDO</w:t>
                        </w:r>
                      </w:p>
                    </w:tc>
                  </w:tr>
                  <w:tr w:rsidR="00F731AD" w14:paraId="55E16B9E" w14:textId="77777777">
                    <w:trPr>
                      <w:trHeight w:val="174"/>
                    </w:trPr>
                    <w:tc>
                      <w:tcPr>
                        <w:tcW w:w="706" w:type="dxa"/>
                      </w:tcPr>
                      <w:p w14:paraId="7CBAC580" w14:textId="77777777" w:rsidR="00F731AD" w:rsidRDefault="00F731AD"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64" w:type="dxa"/>
                      </w:tcPr>
                      <w:p w14:paraId="2437C4B9" w14:textId="13FBE533" w:rsidR="00F731AD" w:rsidRDefault="00A36CEC" w:rsidP="00A36CEC">
                        <w:pPr>
                          <w:pStyle w:val="TableParagraph"/>
                          <w:spacing w:before="24" w:line="131" w:lineRule="exact"/>
                          <w:ind w:right="2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 xml:space="preserve">      2021</w:t>
                        </w:r>
                      </w:p>
                    </w:tc>
                    <w:tc>
                      <w:tcPr>
                        <w:tcW w:w="656" w:type="dxa"/>
                      </w:tcPr>
                      <w:p w14:paraId="0A82C58D" w14:textId="77777777" w:rsidR="00F731AD" w:rsidRDefault="00A36CEC">
                        <w:pPr>
                          <w:pStyle w:val="TableParagraph"/>
                          <w:spacing w:before="24" w:line="131" w:lineRule="exact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REPO</w:t>
                        </w:r>
                      </w:p>
                    </w:tc>
                  </w:tr>
                </w:tbl>
                <w:p w14:paraId="43EA6B7C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A36CEC">
        <w:rPr>
          <w:w w:val="105"/>
        </w:rPr>
        <w:t>$</w:t>
      </w:r>
      <w:r w:rsidR="00A36CEC">
        <w:rPr>
          <w:w w:val="105"/>
        </w:rPr>
        <w:tab/>
        <w:t>71,445.47</w:t>
      </w:r>
    </w:p>
    <w:p w14:paraId="1D72690F" w14:textId="77777777" w:rsidR="00F731AD" w:rsidRDefault="00F731AD">
      <w:pPr>
        <w:pStyle w:val="Textoindependiente"/>
        <w:rPr>
          <w:b/>
          <w:sz w:val="14"/>
        </w:rPr>
      </w:pPr>
    </w:p>
    <w:p w14:paraId="493521AB" w14:textId="77777777" w:rsidR="00F731AD" w:rsidRDefault="00A36CEC">
      <w:pPr>
        <w:pStyle w:val="Textoindependiente"/>
        <w:tabs>
          <w:tab w:val="left" w:pos="1670"/>
        </w:tabs>
        <w:spacing w:before="83"/>
        <w:ind w:right="682"/>
        <w:jc w:val="center"/>
      </w:pPr>
      <w:r>
        <w:rPr>
          <w:w w:val="105"/>
        </w:rPr>
        <w:t>$</w:t>
      </w:r>
      <w:r>
        <w:rPr>
          <w:w w:val="105"/>
        </w:rPr>
        <w:tab/>
        <w:t>71,445.47</w:t>
      </w:r>
    </w:p>
    <w:p w14:paraId="16596E59" w14:textId="77777777" w:rsidR="00F731AD" w:rsidRDefault="00F731AD">
      <w:pPr>
        <w:pStyle w:val="Textoindependiente"/>
        <w:rPr>
          <w:sz w:val="20"/>
        </w:rPr>
      </w:pPr>
    </w:p>
    <w:p w14:paraId="7FEAFBE8" w14:textId="77777777" w:rsidR="00F731AD" w:rsidRDefault="00F731AD">
      <w:pPr>
        <w:pStyle w:val="Textoindependiente"/>
        <w:rPr>
          <w:sz w:val="20"/>
        </w:rPr>
      </w:pPr>
    </w:p>
    <w:p w14:paraId="74CF0098" w14:textId="77777777" w:rsidR="00F731AD" w:rsidRDefault="00F731AD">
      <w:pPr>
        <w:pStyle w:val="Textoindependiente"/>
        <w:spacing w:before="4"/>
        <w:rPr>
          <w:sz w:val="19"/>
        </w:rPr>
      </w:pPr>
    </w:p>
    <w:p w14:paraId="4456B73D" w14:textId="77777777" w:rsidR="00F731AD" w:rsidRDefault="007E3B5C">
      <w:pPr>
        <w:tabs>
          <w:tab w:val="left" w:pos="6137"/>
        </w:tabs>
        <w:spacing w:before="81"/>
        <w:ind w:left="4538"/>
        <w:rPr>
          <w:rFonts w:ascii="Carlito"/>
          <w:b/>
          <w:sz w:val="15"/>
        </w:rPr>
      </w:pPr>
      <w:r>
        <w:pict w14:anchorId="7A60E549">
          <v:shape id="_x0000_s1041" type="#_x0000_t202" style="position:absolute;left:0;text-align:left;margin-left:49.45pt;margin-top:5pt;width:139.8pt;height:7.65pt;z-index:2516515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38"/>
                    <w:gridCol w:w="855"/>
                    <w:gridCol w:w="902"/>
                  </w:tblGrid>
                  <w:tr w:rsidR="00F731AD" w14:paraId="26DDB2EE" w14:textId="77777777">
                    <w:trPr>
                      <w:trHeight w:val="152"/>
                    </w:trPr>
                    <w:tc>
                      <w:tcPr>
                        <w:tcW w:w="1038" w:type="dxa"/>
                      </w:tcPr>
                      <w:p w14:paraId="561DD01D" w14:textId="77777777" w:rsidR="00F731AD" w:rsidRDefault="00A36CEC">
                        <w:pPr>
                          <w:pStyle w:val="TableParagraph"/>
                          <w:spacing w:before="2" w:line="131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BANCOS:</w:t>
                        </w:r>
                      </w:p>
                    </w:tc>
                    <w:tc>
                      <w:tcPr>
                        <w:tcW w:w="855" w:type="dxa"/>
                      </w:tcPr>
                      <w:p w14:paraId="50C5D0FC" w14:textId="77777777" w:rsidR="00F731AD" w:rsidRDefault="00A36CEC">
                        <w:pPr>
                          <w:pStyle w:val="TableParagraph"/>
                          <w:spacing w:before="2" w:line="131" w:lineRule="exact"/>
                          <w:ind w:left="28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AÑO</w:t>
                        </w:r>
                      </w:p>
                    </w:tc>
                    <w:tc>
                      <w:tcPr>
                        <w:tcW w:w="902" w:type="dxa"/>
                      </w:tcPr>
                      <w:p w14:paraId="4FEF3554" w14:textId="77777777" w:rsidR="00F731AD" w:rsidRDefault="00A36CEC">
                        <w:pPr>
                          <w:pStyle w:val="TableParagraph"/>
                          <w:spacing w:before="2" w:line="131" w:lineRule="exact"/>
                          <w:ind w:left="27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FONDO</w:t>
                        </w:r>
                      </w:p>
                    </w:tc>
                  </w:tr>
                </w:tbl>
                <w:p w14:paraId="22261F04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 w:rsidR="00A36CEC">
        <w:rPr>
          <w:sz w:val="13"/>
        </w:rPr>
        <w:t>IMPORTE</w:t>
      </w:r>
      <w:r w:rsidR="00A36CEC">
        <w:rPr>
          <w:sz w:val="13"/>
        </w:rPr>
        <w:tab/>
      </w:r>
      <w:proofErr w:type="gramStart"/>
      <w:r w:rsidR="00A36CEC">
        <w:rPr>
          <w:rFonts w:ascii="Carlito"/>
          <w:b/>
          <w:sz w:val="15"/>
        </w:rPr>
        <w:t xml:space="preserve">$ </w:t>
      </w:r>
      <w:r w:rsidR="00A36CEC">
        <w:rPr>
          <w:rFonts w:ascii="Carlito"/>
          <w:b/>
          <w:spacing w:val="27"/>
          <w:sz w:val="15"/>
        </w:rPr>
        <w:t xml:space="preserve"> </w:t>
      </w:r>
      <w:r w:rsidR="00A36CEC">
        <w:rPr>
          <w:rFonts w:ascii="Carlito"/>
          <w:b/>
          <w:sz w:val="15"/>
        </w:rPr>
        <w:t>13,839,941.39</w:t>
      </w:r>
      <w:proofErr w:type="gramEnd"/>
    </w:p>
    <w:p w14:paraId="4DC067EA" w14:textId="77777777" w:rsidR="00F731AD" w:rsidRDefault="00F731AD">
      <w:pPr>
        <w:pStyle w:val="Textoindependiente"/>
        <w:spacing w:before="8"/>
        <w:rPr>
          <w:rFonts w:ascii="Carlito"/>
          <w:b/>
          <w:sz w:val="11"/>
        </w:rPr>
      </w:pPr>
    </w:p>
    <w:p w14:paraId="695F6428" w14:textId="77777777" w:rsidR="00F731AD" w:rsidRDefault="007E3B5C">
      <w:pPr>
        <w:tabs>
          <w:tab w:val="left" w:pos="6590"/>
        </w:tabs>
        <w:spacing w:before="99"/>
        <w:ind w:left="6123"/>
        <w:rPr>
          <w:sz w:val="12"/>
        </w:rPr>
      </w:pPr>
      <w:r>
        <w:pict w14:anchorId="72490ACB">
          <v:shape id="_x0000_s1040" type="#_x0000_t202" style="position:absolute;left:0;text-align:left;margin-left:108.6pt;margin-top:14.25pt;width:97.5pt;height:76.55pt;z-index:-25166284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94"/>
                    <w:gridCol w:w="1256"/>
                  </w:tblGrid>
                  <w:tr w:rsidR="00F731AD" w14:paraId="3E15774A" w14:textId="77777777">
                    <w:trPr>
                      <w:trHeight w:val="174"/>
                    </w:trPr>
                    <w:tc>
                      <w:tcPr>
                        <w:tcW w:w="694" w:type="dxa"/>
                      </w:tcPr>
                      <w:p w14:paraId="02545EA4" w14:textId="77777777" w:rsidR="00F731AD" w:rsidRDefault="00A36CEC">
                        <w:pPr>
                          <w:pStyle w:val="TableParagraph"/>
                          <w:spacing w:before="2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79BF61BD" w14:textId="77777777" w:rsidR="00F731AD" w:rsidRDefault="00A36CEC">
                        <w:pPr>
                          <w:pStyle w:val="TableParagraph"/>
                          <w:spacing w:before="2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F.</w:t>
                        </w:r>
                        <w:proofErr w:type="gramStart"/>
                        <w:r>
                          <w:rPr>
                            <w:w w:val="105"/>
                            <w:sz w:val="13"/>
                          </w:rPr>
                          <w:t>G.P</w:t>
                        </w:r>
                        <w:proofErr w:type="gramEnd"/>
                      </w:p>
                    </w:tc>
                  </w:tr>
                  <w:tr w:rsidR="00F731AD" w14:paraId="58CEECD7" w14:textId="77777777">
                    <w:trPr>
                      <w:trHeight w:val="196"/>
                    </w:trPr>
                    <w:tc>
                      <w:tcPr>
                        <w:tcW w:w="694" w:type="dxa"/>
                      </w:tcPr>
                      <w:p w14:paraId="588E2461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6016768D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F.F.M</w:t>
                        </w:r>
                      </w:p>
                    </w:tc>
                  </w:tr>
                  <w:tr w:rsidR="00F731AD" w14:paraId="3AAEAE72" w14:textId="77777777">
                    <w:trPr>
                      <w:trHeight w:val="196"/>
                    </w:trPr>
                    <w:tc>
                      <w:tcPr>
                        <w:tcW w:w="694" w:type="dxa"/>
                      </w:tcPr>
                      <w:p w14:paraId="1560EA58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420AFD92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FOFIS</w:t>
                        </w:r>
                      </w:p>
                    </w:tc>
                  </w:tr>
                  <w:tr w:rsidR="00F731AD" w14:paraId="5B196395" w14:textId="77777777">
                    <w:trPr>
                      <w:trHeight w:val="196"/>
                    </w:trPr>
                    <w:tc>
                      <w:tcPr>
                        <w:tcW w:w="694" w:type="dxa"/>
                      </w:tcPr>
                      <w:p w14:paraId="5A670E2D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3E97A81E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ISR</w:t>
                        </w:r>
                      </w:p>
                    </w:tc>
                  </w:tr>
                  <w:tr w:rsidR="00F731AD" w14:paraId="065AAF13" w14:textId="77777777">
                    <w:trPr>
                      <w:trHeight w:val="196"/>
                    </w:trPr>
                    <w:tc>
                      <w:tcPr>
                        <w:tcW w:w="694" w:type="dxa"/>
                      </w:tcPr>
                      <w:p w14:paraId="780E3F6A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55A3C21D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FAISM</w:t>
                        </w:r>
                      </w:p>
                    </w:tc>
                  </w:tr>
                  <w:tr w:rsidR="00F731AD" w14:paraId="5678E0C6" w14:textId="77777777">
                    <w:trPr>
                      <w:trHeight w:val="196"/>
                    </w:trPr>
                    <w:tc>
                      <w:tcPr>
                        <w:tcW w:w="694" w:type="dxa"/>
                      </w:tcPr>
                      <w:p w14:paraId="5FFB2BE4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41CFA850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FORTAMUN</w:t>
                        </w:r>
                      </w:p>
                    </w:tc>
                  </w:tr>
                  <w:tr w:rsidR="00F731AD" w14:paraId="5386E354" w14:textId="77777777">
                    <w:trPr>
                      <w:trHeight w:val="196"/>
                    </w:trPr>
                    <w:tc>
                      <w:tcPr>
                        <w:tcW w:w="694" w:type="dxa"/>
                      </w:tcPr>
                      <w:p w14:paraId="7653F25B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0D857284" w14:textId="77777777" w:rsidR="00F731AD" w:rsidRDefault="00A36CEC">
                        <w:pPr>
                          <w:pStyle w:val="TableParagraph"/>
                          <w:spacing w:before="33"/>
                          <w:ind w:left="24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REPO 1% RET.</w:t>
                        </w:r>
                      </w:p>
                    </w:tc>
                  </w:tr>
                  <w:tr w:rsidR="00F731AD" w14:paraId="405EE125" w14:textId="77777777">
                    <w:trPr>
                      <w:trHeight w:val="174"/>
                    </w:trPr>
                    <w:tc>
                      <w:tcPr>
                        <w:tcW w:w="694" w:type="dxa"/>
                      </w:tcPr>
                      <w:p w14:paraId="78CC0240" w14:textId="77777777" w:rsidR="00F731AD" w:rsidRDefault="00A36CEC">
                        <w:pPr>
                          <w:pStyle w:val="TableParagraph"/>
                          <w:spacing w:before="24" w:line="131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2020</w:t>
                        </w:r>
                      </w:p>
                    </w:tc>
                    <w:tc>
                      <w:tcPr>
                        <w:tcW w:w="1256" w:type="dxa"/>
                      </w:tcPr>
                      <w:p w14:paraId="457F514D" w14:textId="77777777" w:rsidR="00F731AD" w:rsidRDefault="00A36CEC">
                        <w:pPr>
                          <w:pStyle w:val="TableParagraph"/>
                          <w:spacing w:before="24" w:line="131" w:lineRule="exact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FEIEF</w:t>
                        </w:r>
                      </w:p>
                    </w:tc>
                  </w:tr>
                </w:tbl>
                <w:p w14:paraId="12F0310B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  <w:r>
        <w:pict w14:anchorId="772FEF86">
          <v:shape id="_x0000_s1039" type="#_x0000_t202" style="position:absolute;left:0;text-align:left;margin-left:214.95pt;margin-top:14.25pt;width:127.9pt;height:76.55pt;z-index:-25166182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57"/>
                  </w:tblGrid>
                  <w:tr w:rsidR="00F731AD" w14:paraId="7AB7DEF3" w14:textId="77777777">
                    <w:trPr>
                      <w:trHeight w:val="174"/>
                    </w:trPr>
                    <w:tc>
                      <w:tcPr>
                        <w:tcW w:w="2557" w:type="dxa"/>
                      </w:tcPr>
                      <w:p w14:paraId="55961BDD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176,660.09</w:t>
                        </w:r>
                      </w:p>
                    </w:tc>
                  </w:tr>
                  <w:tr w:rsidR="00F731AD" w14:paraId="0A7A0E3C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7AF0FF2B" w14:textId="77777777" w:rsidR="00F731AD" w:rsidRDefault="00A36CEC">
                        <w:pPr>
                          <w:pStyle w:val="TableParagraph"/>
                          <w:tabs>
                            <w:tab w:val="left" w:pos="1884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2,416.19</w:t>
                        </w:r>
                      </w:p>
                    </w:tc>
                  </w:tr>
                  <w:tr w:rsidR="00F731AD" w14:paraId="714A2708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0780BFC9" w14:textId="77777777" w:rsidR="00F731AD" w:rsidRDefault="00A36CEC">
                        <w:pPr>
                          <w:pStyle w:val="TableParagraph"/>
                          <w:tabs>
                            <w:tab w:val="left" w:pos="1884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1,293.10</w:t>
                        </w:r>
                      </w:p>
                    </w:tc>
                  </w:tr>
                  <w:tr w:rsidR="00F731AD" w14:paraId="54427BC4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44C853C5" w14:textId="77777777" w:rsidR="00F731AD" w:rsidRDefault="00A36CEC">
                        <w:pPr>
                          <w:pStyle w:val="TableParagraph"/>
                          <w:tabs>
                            <w:tab w:val="left" w:pos="2076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35.46</w:t>
                        </w:r>
                      </w:p>
                    </w:tc>
                  </w:tr>
                  <w:tr w:rsidR="00F731AD" w14:paraId="3FD4200E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1592E7D2" w14:textId="77777777" w:rsidR="00F731AD" w:rsidRDefault="00A36CEC">
                        <w:pPr>
                          <w:pStyle w:val="TableParagraph"/>
                          <w:tabs>
                            <w:tab w:val="left" w:pos="1807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68,852.95</w:t>
                        </w:r>
                      </w:p>
                    </w:tc>
                  </w:tr>
                  <w:tr w:rsidR="00F731AD" w14:paraId="42806B35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47DE9ED7" w14:textId="77777777" w:rsidR="00F731AD" w:rsidRDefault="00A36CEC">
                        <w:pPr>
                          <w:pStyle w:val="TableParagraph"/>
                          <w:tabs>
                            <w:tab w:val="left" w:pos="1807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14,354.71</w:t>
                        </w:r>
                      </w:p>
                    </w:tc>
                  </w:tr>
                  <w:tr w:rsidR="00F731AD" w14:paraId="620C1278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539DA692" w14:textId="77777777" w:rsidR="00F731AD" w:rsidRDefault="00A36CEC">
                        <w:pPr>
                          <w:pStyle w:val="TableParagraph"/>
                          <w:tabs>
                            <w:tab w:val="left" w:pos="1884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6,295.22</w:t>
                        </w:r>
                      </w:p>
                    </w:tc>
                  </w:tr>
                  <w:tr w:rsidR="00F731AD" w14:paraId="5BE9948A" w14:textId="77777777">
                    <w:trPr>
                      <w:trHeight w:val="174"/>
                    </w:trPr>
                    <w:tc>
                      <w:tcPr>
                        <w:tcW w:w="2557" w:type="dxa"/>
                      </w:tcPr>
                      <w:p w14:paraId="042D60DC" w14:textId="77777777" w:rsidR="00F731AD" w:rsidRDefault="00A36CEC">
                        <w:pPr>
                          <w:pStyle w:val="TableParagraph"/>
                          <w:tabs>
                            <w:tab w:val="left" w:pos="1884"/>
                          </w:tabs>
                          <w:spacing w:before="24" w:line="131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6,465.52</w:t>
                        </w:r>
                      </w:p>
                    </w:tc>
                  </w:tr>
                </w:tbl>
                <w:p w14:paraId="2AF449F3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  <w:r w:rsidR="00A36CEC">
        <w:rPr>
          <w:sz w:val="12"/>
        </w:rPr>
        <w:t>$</w:t>
      </w:r>
      <w:r w:rsidR="00A36CEC">
        <w:rPr>
          <w:sz w:val="12"/>
        </w:rPr>
        <w:tab/>
        <w:t>276,373.24</w:t>
      </w:r>
    </w:p>
    <w:p w14:paraId="0B923ECE" w14:textId="77777777" w:rsidR="00F731AD" w:rsidRDefault="00F731AD">
      <w:pPr>
        <w:pStyle w:val="Textoindependiente"/>
        <w:spacing w:before="10"/>
        <w:rPr>
          <w:sz w:val="10"/>
        </w:rPr>
      </w:pPr>
    </w:p>
    <w:p w14:paraId="04802A60" w14:textId="77777777" w:rsidR="00F731AD" w:rsidRDefault="007E3B5C">
      <w:pPr>
        <w:pStyle w:val="Textoindependiente"/>
        <w:spacing w:before="102"/>
        <w:ind w:left="6130"/>
      </w:pPr>
      <w:r>
        <w:pict w14:anchorId="0504E989">
          <v:shape id="_x0000_s1038" type="#_x0000_t202" style="position:absolute;left:0;text-align:left;margin-left:113.75pt;margin-top:14.85pt;width:100.65pt;height:125.75pt;z-index:-25166080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92"/>
                    <w:gridCol w:w="1420"/>
                  </w:tblGrid>
                  <w:tr w:rsidR="00F731AD" w14:paraId="1D068CC4" w14:textId="77777777">
                    <w:trPr>
                      <w:trHeight w:val="174"/>
                    </w:trPr>
                    <w:tc>
                      <w:tcPr>
                        <w:tcW w:w="592" w:type="dxa"/>
                      </w:tcPr>
                      <w:p w14:paraId="5614DD54" w14:textId="77777777" w:rsidR="00F731AD" w:rsidRDefault="00A36CEC">
                        <w:pPr>
                          <w:pStyle w:val="TableParagraph"/>
                          <w:spacing w:before="2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797BCA23" w14:textId="77777777" w:rsidR="00F731AD" w:rsidRDefault="00A36CEC">
                        <w:pPr>
                          <w:pStyle w:val="TableParagraph"/>
                          <w:spacing w:before="2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REPO</w:t>
                        </w:r>
                      </w:p>
                    </w:tc>
                  </w:tr>
                  <w:tr w:rsidR="00F731AD" w14:paraId="2013856E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1F52EBFC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4B33DF8A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F.G.P.</w:t>
                        </w:r>
                      </w:p>
                    </w:tc>
                  </w:tr>
                  <w:tr w:rsidR="00F731AD" w14:paraId="7E4D4B75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27F28DB3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1F32E379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F.F.M.</w:t>
                        </w:r>
                      </w:p>
                    </w:tc>
                  </w:tr>
                  <w:tr w:rsidR="00F731AD" w14:paraId="3A063F14" w14:textId="77777777">
                    <w:trPr>
                      <w:trHeight w:val="197"/>
                    </w:trPr>
                    <w:tc>
                      <w:tcPr>
                        <w:tcW w:w="592" w:type="dxa"/>
                      </w:tcPr>
                      <w:p w14:paraId="7654B1AD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2A312286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FOFIS</w:t>
                        </w:r>
                      </w:p>
                    </w:tc>
                  </w:tr>
                  <w:tr w:rsidR="00F731AD" w14:paraId="430414A6" w14:textId="77777777">
                    <w:trPr>
                      <w:trHeight w:val="197"/>
                    </w:trPr>
                    <w:tc>
                      <w:tcPr>
                        <w:tcW w:w="592" w:type="dxa"/>
                      </w:tcPr>
                      <w:p w14:paraId="1CAEB849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75E09013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CISAN</w:t>
                        </w:r>
                      </w:p>
                    </w:tc>
                  </w:tr>
                  <w:tr w:rsidR="00F731AD" w14:paraId="62CB6D8D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0E9905F1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1F8595AA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ISAN</w:t>
                        </w:r>
                      </w:p>
                    </w:tc>
                  </w:tr>
                  <w:tr w:rsidR="00F731AD" w14:paraId="47539787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3136AF69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19F42C48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IEPS TABACO</w:t>
                        </w:r>
                      </w:p>
                    </w:tc>
                  </w:tr>
                  <w:tr w:rsidR="00F731AD" w14:paraId="6E4C2CAA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6CE8F9EC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40C8B172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IEPS GASOLINAS</w:t>
                        </w:r>
                      </w:p>
                    </w:tc>
                  </w:tr>
                  <w:tr w:rsidR="00F731AD" w14:paraId="1454C683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7B5A762E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5874CFCD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ISR</w:t>
                        </w:r>
                      </w:p>
                    </w:tc>
                  </w:tr>
                  <w:tr w:rsidR="00F731AD" w14:paraId="0BB09969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13505DAB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0D2626F1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FAISM</w:t>
                        </w:r>
                      </w:p>
                    </w:tc>
                  </w:tr>
                  <w:tr w:rsidR="00F731AD" w14:paraId="7C474F87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10FA0AEB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63818E91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FEIEF</w:t>
                        </w:r>
                      </w:p>
                    </w:tc>
                  </w:tr>
                  <w:tr w:rsidR="00F731AD" w14:paraId="74D6F458" w14:textId="77777777">
                    <w:trPr>
                      <w:trHeight w:val="196"/>
                    </w:trPr>
                    <w:tc>
                      <w:tcPr>
                        <w:tcW w:w="592" w:type="dxa"/>
                      </w:tcPr>
                      <w:p w14:paraId="56C2DBBD" w14:textId="77777777" w:rsidR="00F731AD" w:rsidRDefault="00A36CEC">
                        <w:pPr>
                          <w:pStyle w:val="TableParagraph"/>
                          <w:spacing w:before="24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0C74B881" w14:textId="77777777" w:rsidR="00F731AD" w:rsidRDefault="00A36CEC">
                        <w:pPr>
                          <w:pStyle w:val="TableParagraph"/>
                          <w:spacing w:before="24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REPO AGUA</w:t>
                        </w:r>
                      </w:p>
                    </w:tc>
                  </w:tr>
                  <w:tr w:rsidR="00F731AD" w14:paraId="69F31B62" w14:textId="77777777">
                    <w:trPr>
                      <w:trHeight w:val="174"/>
                    </w:trPr>
                    <w:tc>
                      <w:tcPr>
                        <w:tcW w:w="592" w:type="dxa"/>
                      </w:tcPr>
                      <w:p w14:paraId="7568B8BF" w14:textId="77777777" w:rsidR="00F731AD" w:rsidRDefault="00A36CEC">
                        <w:pPr>
                          <w:pStyle w:val="TableParagraph"/>
                          <w:spacing w:before="24" w:line="131" w:lineRule="exact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1420" w:type="dxa"/>
                      </w:tcPr>
                      <w:p w14:paraId="4D845D10" w14:textId="77777777" w:rsidR="00F731AD" w:rsidRDefault="00A36CEC">
                        <w:pPr>
                          <w:pStyle w:val="TableParagraph"/>
                          <w:spacing w:before="24" w:line="131" w:lineRule="exact"/>
                          <w:ind w:left="25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FORTAMUN</w:t>
                        </w:r>
                      </w:p>
                    </w:tc>
                  </w:tr>
                </w:tbl>
                <w:p w14:paraId="2E6E6002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  <w:r>
        <w:pict w14:anchorId="287FD801">
          <v:shape id="_x0000_s1037" type="#_x0000_t202" style="position:absolute;left:0;text-align:left;margin-left:214.95pt;margin-top:14.85pt;width:127.85pt;height:125.75pt;z-index:-25165977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57"/>
                  </w:tblGrid>
                  <w:tr w:rsidR="00F731AD" w14:paraId="71ABE249" w14:textId="77777777">
                    <w:trPr>
                      <w:trHeight w:val="174"/>
                    </w:trPr>
                    <w:tc>
                      <w:tcPr>
                        <w:tcW w:w="2557" w:type="dxa"/>
                      </w:tcPr>
                      <w:p w14:paraId="74DA318D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699,072.24</w:t>
                        </w:r>
                      </w:p>
                    </w:tc>
                  </w:tr>
                  <w:tr w:rsidR="00F731AD" w14:paraId="40A0171D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6A14F24B" w14:textId="77777777" w:rsidR="00F731AD" w:rsidRDefault="00A36CEC">
                        <w:pPr>
                          <w:pStyle w:val="TableParagraph"/>
                          <w:tabs>
                            <w:tab w:val="left" w:pos="1615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1,582,964.33</w:t>
                        </w:r>
                      </w:p>
                    </w:tc>
                  </w:tr>
                  <w:tr w:rsidR="00F731AD" w14:paraId="168A4101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58A394A4" w14:textId="77777777" w:rsidR="00F731AD" w:rsidRDefault="00A36CEC">
                        <w:pPr>
                          <w:pStyle w:val="TableParagraph"/>
                          <w:tabs>
                            <w:tab w:val="left" w:pos="1615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3,042,351.19</w:t>
                        </w:r>
                      </w:p>
                    </w:tc>
                  </w:tr>
                  <w:tr w:rsidR="00F731AD" w14:paraId="1DDC6225" w14:textId="77777777">
                    <w:trPr>
                      <w:trHeight w:val="197"/>
                    </w:trPr>
                    <w:tc>
                      <w:tcPr>
                        <w:tcW w:w="2557" w:type="dxa"/>
                      </w:tcPr>
                      <w:p w14:paraId="50EC8CA4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277,642.43</w:t>
                        </w:r>
                      </w:p>
                    </w:tc>
                  </w:tr>
                  <w:tr w:rsidR="00F731AD" w14:paraId="6E97B0CD" w14:textId="77777777">
                    <w:trPr>
                      <w:trHeight w:val="197"/>
                    </w:trPr>
                    <w:tc>
                      <w:tcPr>
                        <w:tcW w:w="2557" w:type="dxa"/>
                      </w:tcPr>
                      <w:p w14:paraId="2AADF4DE" w14:textId="77777777" w:rsidR="00F731AD" w:rsidRDefault="00A36CEC">
                        <w:pPr>
                          <w:pStyle w:val="TableParagraph"/>
                          <w:tabs>
                            <w:tab w:val="left" w:pos="1807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11,993.58</w:t>
                        </w:r>
                      </w:p>
                    </w:tc>
                  </w:tr>
                  <w:tr w:rsidR="00F731AD" w14:paraId="18EBEBF9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4C66A59A" w14:textId="77777777" w:rsidR="00F731AD" w:rsidRDefault="00A36CEC">
                        <w:pPr>
                          <w:pStyle w:val="TableParagraph"/>
                          <w:tabs>
                            <w:tab w:val="left" w:pos="1807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79,628.24</w:t>
                        </w:r>
                      </w:p>
                    </w:tc>
                  </w:tr>
                  <w:tr w:rsidR="00F731AD" w14:paraId="7FE0AA72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2DC87FEE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161,172.75</w:t>
                        </w:r>
                      </w:p>
                    </w:tc>
                  </w:tr>
                  <w:tr w:rsidR="00F731AD" w14:paraId="03BC20BE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68F7C136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218,393.32</w:t>
                        </w:r>
                      </w:p>
                    </w:tc>
                  </w:tr>
                  <w:tr w:rsidR="00F731AD" w14:paraId="4890350F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6340D09E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553,511.67</w:t>
                        </w:r>
                      </w:p>
                    </w:tc>
                  </w:tr>
                  <w:tr w:rsidR="00F731AD" w14:paraId="291A7541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5F505D5C" w14:textId="77777777" w:rsidR="00F731AD" w:rsidRDefault="00A36CEC">
                        <w:pPr>
                          <w:pStyle w:val="TableParagraph"/>
                          <w:tabs>
                            <w:tab w:val="left" w:pos="1615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5,348,027.19</w:t>
                        </w:r>
                      </w:p>
                    </w:tc>
                  </w:tr>
                  <w:tr w:rsidR="00F731AD" w14:paraId="637FA75B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7711087D" w14:textId="77777777" w:rsidR="00F731AD" w:rsidRDefault="00A36CEC">
                        <w:pPr>
                          <w:pStyle w:val="TableParagraph"/>
                          <w:tabs>
                            <w:tab w:val="left" w:pos="1807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98,746.81</w:t>
                        </w:r>
                      </w:p>
                    </w:tc>
                  </w:tr>
                  <w:tr w:rsidR="00F731AD" w14:paraId="5DBD7A8C" w14:textId="77777777">
                    <w:trPr>
                      <w:trHeight w:val="196"/>
                    </w:trPr>
                    <w:tc>
                      <w:tcPr>
                        <w:tcW w:w="2557" w:type="dxa"/>
                      </w:tcPr>
                      <w:p w14:paraId="33444951" w14:textId="77777777" w:rsidR="00F731AD" w:rsidRDefault="00A36CEC">
                        <w:pPr>
                          <w:pStyle w:val="TableParagraph"/>
                          <w:tabs>
                            <w:tab w:val="left" w:pos="1730"/>
                          </w:tabs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166,976.45</w:t>
                        </w:r>
                      </w:p>
                    </w:tc>
                  </w:tr>
                  <w:tr w:rsidR="00F731AD" w14:paraId="7F336D86" w14:textId="77777777">
                    <w:trPr>
                      <w:trHeight w:val="174"/>
                    </w:trPr>
                    <w:tc>
                      <w:tcPr>
                        <w:tcW w:w="2557" w:type="dxa"/>
                      </w:tcPr>
                      <w:p w14:paraId="491329B2" w14:textId="77777777" w:rsidR="00F731AD" w:rsidRDefault="00A36CEC">
                        <w:pPr>
                          <w:pStyle w:val="TableParagraph"/>
                          <w:tabs>
                            <w:tab w:val="left" w:pos="1615"/>
                          </w:tabs>
                          <w:spacing w:before="24" w:line="131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1,323,087.95</w:t>
                        </w:r>
                      </w:p>
                    </w:tc>
                  </w:tr>
                </w:tbl>
                <w:p w14:paraId="72FDA20A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  <w:proofErr w:type="gramStart"/>
      <w:r w:rsidR="00A36CEC">
        <w:rPr>
          <w:w w:val="105"/>
        </w:rPr>
        <w:t xml:space="preserve">$ </w:t>
      </w:r>
      <w:r w:rsidR="00A36CEC">
        <w:rPr>
          <w:spacing w:val="24"/>
          <w:w w:val="105"/>
        </w:rPr>
        <w:t xml:space="preserve"> </w:t>
      </w:r>
      <w:r w:rsidR="00A36CEC">
        <w:rPr>
          <w:w w:val="105"/>
        </w:rPr>
        <w:t>13,563,568.15</w:t>
      </w:r>
      <w:proofErr w:type="gramEnd"/>
    </w:p>
    <w:p w14:paraId="43E64791" w14:textId="77777777" w:rsidR="00F731AD" w:rsidRDefault="00F731AD">
      <w:pPr>
        <w:pStyle w:val="Textoindependiente"/>
        <w:rPr>
          <w:sz w:val="14"/>
        </w:rPr>
      </w:pPr>
    </w:p>
    <w:p w14:paraId="74546355" w14:textId="77777777" w:rsidR="00F731AD" w:rsidRDefault="00F731AD">
      <w:pPr>
        <w:pStyle w:val="Textoindependiente"/>
        <w:rPr>
          <w:sz w:val="14"/>
        </w:rPr>
      </w:pPr>
    </w:p>
    <w:p w14:paraId="6473B607" w14:textId="77777777" w:rsidR="00F731AD" w:rsidRDefault="00F731AD">
      <w:pPr>
        <w:pStyle w:val="Textoindependiente"/>
        <w:rPr>
          <w:sz w:val="14"/>
        </w:rPr>
      </w:pPr>
    </w:p>
    <w:p w14:paraId="461B1803" w14:textId="77777777" w:rsidR="00F731AD" w:rsidRDefault="00F731AD">
      <w:pPr>
        <w:pStyle w:val="Textoindependiente"/>
        <w:rPr>
          <w:sz w:val="12"/>
        </w:rPr>
      </w:pPr>
    </w:p>
    <w:p w14:paraId="18751365" w14:textId="77777777" w:rsidR="00F731AD" w:rsidRDefault="00A36CEC">
      <w:pPr>
        <w:tabs>
          <w:tab w:val="left" w:pos="6350"/>
        </w:tabs>
        <w:ind w:left="318"/>
        <w:rPr>
          <w:b/>
          <w:sz w:val="13"/>
        </w:rPr>
      </w:pPr>
      <w:proofErr w:type="gramStart"/>
      <w:r>
        <w:rPr>
          <w:w w:val="105"/>
          <w:sz w:val="13"/>
        </w:rPr>
        <w:t>TOTAL</w:t>
      </w:r>
      <w:proofErr w:type="gramEnd"/>
      <w:r>
        <w:rPr>
          <w:w w:val="105"/>
          <w:sz w:val="13"/>
        </w:rPr>
        <w:t xml:space="preserve"> DE SALDO EFECTIVO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Y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EQUIVALENTES</w:t>
      </w:r>
      <w:r>
        <w:rPr>
          <w:w w:val="105"/>
          <w:sz w:val="13"/>
        </w:rPr>
        <w:tab/>
      </w:r>
      <w:r>
        <w:rPr>
          <w:b/>
          <w:w w:val="105"/>
          <w:sz w:val="13"/>
        </w:rPr>
        <w:t>13,911,386.86</w:t>
      </w:r>
    </w:p>
    <w:p w14:paraId="5E75B72C" w14:textId="77777777" w:rsidR="00F731AD" w:rsidRDefault="00F731AD">
      <w:pPr>
        <w:pStyle w:val="Textoindependiente"/>
        <w:rPr>
          <w:b/>
          <w:sz w:val="14"/>
        </w:rPr>
      </w:pPr>
    </w:p>
    <w:p w14:paraId="6500F6A3" w14:textId="77777777" w:rsidR="00F731AD" w:rsidRDefault="00F731AD">
      <w:pPr>
        <w:pStyle w:val="Textoindependiente"/>
        <w:rPr>
          <w:b/>
          <w:sz w:val="14"/>
        </w:rPr>
      </w:pPr>
    </w:p>
    <w:p w14:paraId="7102BB61" w14:textId="77777777" w:rsidR="00F731AD" w:rsidRDefault="00F731AD">
      <w:pPr>
        <w:pStyle w:val="Textoindependiente"/>
        <w:rPr>
          <w:b/>
          <w:sz w:val="14"/>
        </w:rPr>
      </w:pPr>
    </w:p>
    <w:p w14:paraId="10DB7539" w14:textId="77777777" w:rsidR="00F731AD" w:rsidRDefault="00F731AD">
      <w:pPr>
        <w:pStyle w:val="Textoindependiente"/>
        <w:spacing w:before="4"/>
        <w:rPr>
          <w:b/>
          <w:sz w:val="11"/>
        </w:rPr>
      </w:pPr>
    </w:p>
    <w:p w14:paraId="4E2CBE48" w14:textId="77777777" w:rsidR="00F731AD" w:rsidRDefault="00A36CEC">
      <w:pPr>
        <w:spacing w:after="14"/>
        <w:ind w:left="318"/>
        <w:rPr>
          <w:b/>
          <w:i/>
          <w:sz w:val="13"/>
        </w:rPr>
      </w:pPr>
      <w:r>
        <w:rPr>
          <w:b/>
          <w:i/>
          <w:w w:val="105"/>
          <w:sz w:val="13"/>
        </w:rPr>
        <w:t>DERECHOS A RECIBIR EFECTIVO Y EQUIVALENTES Y BIENES O SERVICIOS A RECIBIR</w:t>
      </w: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3"/>
        <w:gridCol w:w="1807"/>
      </w:tblGrid>
      <w:tr w:rsidR="00F731AD" w14:paraId="7292ED15" w14:textId="77777777">
        <w:trPr>
          <w:trHeight w:val="182"/>
        </w:trPr>
        <w:tc>
          <w:tcPr>
            <w:tcW w:w="6973" w:type="dxa"/>
          </w:tcPr>
          <w:p w14:paraId="258CC14D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Concepto</w:t>
            </w:r>
          </w:p>
        </w:tc>
        <w:tc>
          <w:tcPr>
            <w:tcW w:w="1807" w:type="dxa"/>
          </w:tcPr>
          <w:p w14:paraId="23E06517" w14:textId="77777777" w:rsidR="00F731AD" w:rsidRDefault="00A36CEC">
            <w:pPr>
              <w:pStyle w:val="TableParagraph"/>
              <w:spacing w:before="30" w:line="132" w:lineRule="exact"/>
              <w:ind w:left="756" w:right="7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2021</w:t>
            </w:r>
          </w:p>
        </w:tc>
      </w:tr>
      <w:tr w:rsidR="00F731AD" w14:paraId="2BFCC1DB" w14:textId="77777777">
        <w:trPr>
          <w:trHeight w:val="181"/>
        </w:trPr>
        <w:tc>
          <w:tcPr>
            <w:tcW w:w="6973" w:type="dxa"/>
          </w:tcPr>
          <w:p w14:paraId="099E34A5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CUENTAS POR COBRAR A CORTO PLAZO</w:t>
            </w:r>
          </w:p>
        </w:tc>
        <w:tc>
          <w:tcPr>
            <w:tcW w:w="1807" w:type="dxa"/>
          </w:tcPr>
          <w:p w14:paraId="155654B8" w14:textId="77777777" w:rsidR="00F731AD" w:rsidRDefault="00A36CEC">
            <w:pPr>
              <w:pStyle w:val="TableParagraph"/>
              <w:tabs>
                <w:tab w:val="left" w:pos="1563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-</w:t>
            </w:r>
          </w:p>
        </w:tc>
      </w:tr>
      <w:tr w:rsidR="00F731AD" w14:paraId="5513D84A" w14:textId="77777777">
        <w:trPr>
          <w:trHeight w:val="181"/>
        </w:trPr>
        <w:tc>
          <w:tcPr>
            <w:tcW w:w="6973" w:type="dxa"/>
          </w:tcPr>
          <w:p w14:paraId="1AA5AC14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DEUDORES DIVERSOS POR COBRAR A CORTO PLAZO</w:t>
            </w:r>
          </w:p>
        </w:tc>
        <w:tc>
          <w:tcPr>
            <w:tcW w:w="1807" w:type="dxa"/>
          </w:tcPr>
          <w:p w14:paraId="60C7339C" w14:textId="77777777" w:rsidR="00F731AD" w:rsidRDefault="00A36CEC">
            <w:pPr>
              <w:pStyle w:val="TableParagraph"/>
              <w:tabs>
                <w:tab w:val="left" w:pos="1200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11,615.60</w:t>
            </w:r>
          </w:p>
        </w:tc>
      </w:tr>
      <w:tr w:rsidR="00F731AD" w14:paraId="7C5698DF" w14:textId="77777777">
        <w:trPr>
          <w:trHeight w:val="181"/>
        </w:trPr>
        <w:tc>
          <w:tcPr>
            <w:tcW w:w="6973" w:type="dxa"/>
          </w:tcPr>
          <w:p w14:paraId="755D68F2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ANTICIPO A PROVEEDORES</w:t>
            </w:r>
          </w:p>
        </w:tc>
        <w:tc>
          <w:tcPr>
            <w:tcW w:w="1807" w:type="dxa"/>
          </w:tcPr>
          <w:p w14:paraId="1B8FF27E" w14:textId="77777777" w:rsidR="00F731AD" w:rsidRDefault="00A36CEC">
            <w:pPr>
              <w:pStyle w:val="TableParagraph"/>
              <w:tabs>
                <w:tab w:val="left" w:pos="1563"/>
              </w:tabs>
              <w:spacing w:before="30" w:line="132" w:lineRule="exact"/>
              <w:ind w:left="8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-</w:t>
            </w:r>
          </w:p>
        </w:tc>
      </w:tr>
      <w:tr w:rsidR="00F731AD" w14:paraId="20FADD33" w14:textId="77777777">
        <w:trPr>
          <w:trHeight w:val="181"/>
        </w:trPr>
        <w:tc>
          <w:tcPr>
            <w:tcW w:w="6973" w:type="dxa"/>
          </w:tcPr>
          <w:p w14:paraId="21339FB2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ANTICIPO A CONTRATISTAS</w:t>
            </w:r>
          </w:p>
        </w:tc>
        <w:tc>
          <w:tcPr>
            <w:tcW w:w="1807" w:type="dxa"/>
          </w:tcPr>
          <w:p w14:paraId="54822CBB" w14:textId="77777777" w:rsidR="00F731AD" w:rsidRDefault="00A36CEC">
            <w:pPr>
              <w:pStyle w:val="TableParagraph"/>
              <w:tabs>
                <w:tab w:val="left" w:pos="1563"/>
              </w:tabs>
              <w:spacing w:before="30" w:line="132" w:lineRule="exact"/>
              <w:ind w:left="8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-</w:t>
            </w:r>
          </w:p>
        </w:tc>
      </w:tr>
      <w:tr w:rsidR="00F731AD" w14:paraId="21A22A52" w14:textId="77777777">
        <w:trPr>
          <w:trHeight w:val="181"/>
        </w:trPr>
        <w:tc>
          <w:tcPr>
            <w:tcW w:w="6973" w:type="dxa"/>
          </w:tcPr>
          <w:p w14:paraId="5304AA25" w14:textId="77777777" w:rsidR="00F731AD" w:rsidRDefault="00A36CEC">
            <w:pPr>
              <w:pStyle w:val="TableParagraph"/>
              <w:spacing w:before="30" w:line="13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Suma</w:t>
            </w:r>
          </w:p>
        </w:tc>
        <w:tc>
          <w:tcPr>
            <w:tcW w:w="1807" w:type="dxa"/>
          </w:tcPr>
          <w:p w14:paraId="75002541" w14:textId="77777777" w:rsidR="00F731AD" w:rsidRDefault="00A36CEC">
            <w:pPr>
              <w:pStyle w:val="TableParagraph"/>
              <w:tabs>
                <w:tab w:val="left" w:pos="1200"/>
              </w:tabs>
              <w:spacing w:before="30" w:line="132" w:lineRule="exact"/>
              <w:ind w:left="86"/>
              <w:rPr>
                <w:b/>
                <w:sz w:val="12"/>
              </w:rPr>
            </w:pPr>
            <w:r>
              <w:rPr>
                <w:b/>
                <w:sz w:val="12"/>
              </w:rPr>
              <w:t>$</w:t>
            </w:r>
            <w:r>
              <w:rPr>
                <w:b/>
                <w:sz w:val="12"/>
              </w:rPr>
              <w:tab/>
              <w:t>11,615.60</w:t>
            </w:r>
          </w:p>
        </w:tc>
      </w:tr>
    </w:tbl>
    <w:p w14:paraId="653E616E" w14:textId="77777777" w:rsidR="00F731AD" w:rsidRDefault="00F731AD">
      <w:pPr>
        <w:pStyle w:val="Textoindependiente"/>
        <w:spacing w:before="1"/>
        <w:rPr>
          <w:b/>
          <w:i/>
          <w:sz w:val="10"/>
        </w:rPr>
      </w:pPr>
    </w:p>
    <w:p w14:paraId="252CAA68" w14:textId="77777777" w:rsidR="00F731AD" w:rsidRDefault="00A36CEC">
      <w:pPr>
        <w:tabs>
          <w:tab w:val="left" w:pos="3696"/>
          <w:tab w:val="left" w:pos="5097"/>
        </w:tabs>
        <w:spacing w:before="103"/>
        <w:ind w:left="318"/>
        <w:rPr>
          <w:b/>
          <w:sz w:val="13"/>
        </w:rPr>
      </w:pPr>
      <w:proofErr w:type="gramStart"/>
      <w:r>
        <w:rPr>
          <w:b/>
          <w:w w:val="105"/>
          <w:sz w:val="13"/>
        </w:rPr>
        <w:t>TOTAL</w:t>
      </w:r>
      <w:proofErr w:type="gramEnd"/>
      <w:r>
        <w:rPr>
          <w:b/>
          <w:w w:val="105"/>
          <w:sz w:val="13"/>
        </w:rPr>
        <w:t xml:space="preserve"> DE</w:t>
      </w:r>
      <w:r>
        <w:rPr>
          <w:b/>
          <w:spacing w:val="-7"/>
          <w:w w:val="105"/>
          <w:sz w:val="13"/>
        </w:rPr>
        <w:t xml:space="preserve"> </w:t>
      </w:r>
      <w:r>
        <w:rPr>
          <w:b/>
          <w:w w:val="105"/>
          <w:sz w:val="13"/>
        </w:rPr>
        <w:t>ACTIVO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CIRCULANTE:</w:t>
      </w:r>
      <w:r>
        <w:rPr>
          <w:b/>
          <w:w w:val="105"/>
          <w:sz w:val="13"/>
        </w:rPr>
        <w:tab/>
        <w:t>$</w:t>
      </w:r>
      <w:r>
        <w:rPr>
          <w:b/>
          <w:w w:val="105"/>
          <w:sz w:val="13"/>
        </w:rPr>
        <w:tab/>
        <w:t>13,923,002.46</w:t>
      </w:r>
    </w:p>
    <w:p w14:paraId="3D920B68" w14:textId="77777777" w:rsidR="00F731AD" w:rsidRDefault="00F731AD">
      <w:pPr>
        <w:rPr>
          <w:sz w:val="13"/>
        </w:rPr>
        <w:sectPr w:rsidR="00F731AD">
          <w:type w:val="continuous"/>
          <w:pgSz w:w="12240" w:h="15840"/>
          <w:pgMar w:top="920" w:right="1140" w:bottom="280" w:left="740" w:header="720" w:footer="720" w:gutter="0"/>
          <w:cols w:space="720"/>
        </w:sectPr>
      </w:pPr>
    </w:p>
    <w:p w14:paraId="26CC7464" w14:textId="77777777" w:rsidR="00F731AD" w:rsidRDefault="00A36CEC">
      <w:pPr>
        <w:spacing w:before="88"/>
        <w:ind w:left="318"/>
        <w:rPr>
          <w:b/>
          <w:i/>
          <w:sz w:val="13"/>
        </w:rPr>
      </w:pPr>
      <w:r>
        <w:rPr>
          <w:b/>
          <w:i/>
          <w:w w:val="105"/>
          <w:sz w:val="13"/>
        </w:rPr>
        <w:lastRenderedPageBreak/>
        <w:t>BIENES MUEBLES, INMUEBLES E INTANGIBLES</w:t>
      </w:r>
    </w:p>
    <w:p w14:paraId="0C99F17B" w14:textId="77777777" w:rsidR="00F731AD" w:rsidRDefault="00F731AD">
      <w:pPr>
        <w:pStyle w:val="Textoindependiente"/>
        <w:rPr>
          <w:b/>
          <w:i/>
          <w:sz w:val="14"/>
        </w:rPr>
      </w:pPr>
    </w:p>
    <w:p w14:paraId="08D1A44C" w14:textId="77777777" w:rsidR="00F731AD" w:rsidRDefault="00A36CEC">
      <w:pPr>
        <w:pStyle w:val="Textoindependiente"/>
        <w:spacing w:before="83"/>
        <w:ind w:left="318"/>
      </w:pPr>
      <w:r>
        <w:rPr>
          <w:w w:val="105"/>
        </w:rPr>
        <w:t>Se integran de la siguiente manera:</w:t>
      </w:r>
    </w:p>
    <w:p w14:paraId="6D98BC51" w14:textId="77777777" w:rsidR="00F731AD" w:rsidRDefault="00F731AD">
      <w:pPr>
        <w:pStyle w:val="Textoindependiente"/>
        <w:spacing w:before="4"/>
        <w:rPr>
          <w:sz w:val="20"/>
        </w:rPr>
      </w:pPr>
    </w:p>
    <w:tbl>
      <w:tblPr>
        <w:tblStyle w:val="TableNormal"/>
        <w:tblW w:w="0" w:type="auto"/>
        <w:tblInd w:w="548" w:type="dxa"/>
        <w:tblLayout w:type="fixed"/>
        <w:tblLook w:val="01E0" w:firstRow="1" w:lastRow="1" w:firstColumn="1" w:lastColumn="1" w:noHBand="0" w:noVBand="0"/>
      </w:tblPr>
      <w:tblGrid>
        <w:gridCol w:w="371"/>
        <w:gridCol w:w="2658"/>
      </w:tblGrid>
      <w:tr w:rsidR="00F731AD" w14:paraId="4183D1AB" w14:textId="77777777">
        <w:trPr>
          <w:trHeight w:val="159"/>
        </w:trPr>
        <w:tc>
          <w:tcPr>
            <w:tcW w:w="371" w:type="dxa"/>
          </w:tcPr>
          <w:p w14:paraId="177D5EEC" w14:textId="77777777" w:rsidR="00F731AD" w:rsidRDefault="00A36CEC">
            <w:pPr>
              <w:pStyle w:val="TableParagraph"/>
              <w:spacing w:before="11" w:line="128" w:lineRule="exact"/>
              <w:ind w:left="123"/>
              <w:rPr>
                <w:rFonts w:ascii="Symbol" w:hAnsi="Symbol"/>
                <w:sz w:val="12"/>
              </w:rPr>
            </w:pPr>
            <w:r>
              <w:rPr>
                <w:rFonts w:ascii="Symbol" w:hAnsi="Symbol"/>
                <w:w w:val="102"/>
                <w:sz w:val="12"/>
              </w:rPr>
              <w:t></w:t>
            </w:r>
          </w:p>
        </w:tc>
        <w:tc>
          <w:tcPr>
            <w:tcW w:w="2658" w:type="dxa"/>
          </w:tcPr>
          <w:p w14:paraId="3FAF4200" w14:textId="77777777" w:rsidR="00F731AD" w:rsidRDefault="00A36CEC">
            <w:pPr>
              <w:pStyle w:val="TableParagraph"/>
              <w:spacing w:line="136" w:lineRule="exact"/>
              <w:ind w:left="191"/>
              <w:rPr>
                <w:b/>
                <w:sz w:val="12"/>
              </w:rPr>
            </w:pPr>
            <w:r>
              <w:rPr>
                <w:b/>
                <w:sz w:val="12"/>
              </w:rPr>
              <w:t>Bienes Muebles, Inmuebles e Intangibles</w:t>
            </w:r>
          </w:p>
        </w:tc>
      </w:tr>
    </w:tbl>
    <w:p w14:paraId="790F5486" w14:textId="77777777" w:rsidR="00F731AD" w:rsidRDefault="00F731AD">
      <w:pPr>
        <w:pStyle w:val="Textoindependiente"/>
        <w:rPr>
          <w:sz w:val="14"/>
        </w:rPr>
      </w:pPr>
    </w:p>
    <w:p w14:paraId="5C2A9CDA" w14:textId="77777777" w:rsidR="00F731AD" w:rsidRDefault="00A36CEC">
      <w:pPr>
        <w:spacing w:before="86"/>
        <w:ind w:left="315"/>
        <w:rPr>
          <w:b/>
          <w:sz w:val="12"/>
        </w:rPr>
      </w:pPr>
      <w:r>
        <w:rPr>
          <w:b/>
          <w:sz w:val="12"/>
        </w:rPr>
        <w:t>Bienes Inmuebles, Infraestructura y Construcciones en Proceso</w:t>
      </w:r>
    </w:p>
    <w:p w14:paraId="69D040EB" w14:textId="77777777" w:rsidR="00F731AD" w:rsidRDefault="00F731AD">
      <w:pPr>
        <w:pStyle w:val="Textoindependiente"/>
        <w:rPr>
          <w:b/>
          <w:sz w:val="14"/>
        </w:rPr>
      </w:pPr>
    </w:p>
    <w:p w14:paraId="75575C85" w14:textId="77777777" w:rsidR="00F731AD" w:rsidRDefault="00F731AD">
      <w:pPr>
        <w:pStyle w:val="Textoindependiente"/>
        <w:rPr>
          <w:b/>
          <w:sz w:val="14"/>
        </w:rPr>
      </w:pPr>
    </w:p>
    <w:p w14:paraId="338562C3" w14:textId="77777777" w:rsidR="00F731AD" w:rsidRDefault="00F731AD">
      <w:pPr>
        <w:pStyle w:val="Textoindependiente"/>
        <w:rPr>
          <w:b/>
          <w:sz w:val="14"/>
        </w:rPr>
      </w:pPr>
    </w:p>
    <w:p w14:paraId="1F2AA3D7" w14:textId="77777777" w:rsidR="00F731AD" w:rsidRDefault="00F731AD">
      <w:pPr>
        <w:pStyle w:val="Textoindependiente"/>
        <w:rPr>
          <w:b/>
          <w:sz w:val="14"/>
        </w:rPr>
      </w:pPr>
    </w:p>
    <w:p w14:paraId="41DC3025" w14:textId="77777777" w:rsidR="00F731AD" w:rsidRDefault="00F731AD">
      <w:pPr>
        <w:pStyle w:val="Textoindependiente"/>
        <w:rPr>
          <w:b/>
          <w:sz w:val="14"/>
        </w:rPr>
      </w:pPr>
    </w:p>
    <w:p w14:paraId="372FC865" w14:textId="77777777" w:rsidR="00F731AD" w:rsidRDefault="00F731AD">
      <w:pPr>
        <w:pStyle w:val="Textoindependiente"/>
        <w:rPr>
          <w:b/>
          <w:sz w:val="14"/>
        </w:rPr>
      </w:pPr>
    </w:p>
    <w:p w14:paraId="3F279313" w14:textId="77777777" w:rsidR="00F731AD" w:rsidRDefault="00A36CEC">
      <w:pPr>
        <w:spacing w:before="84"/>
        <w:ind w:left="315"/>
        <w:rPr>
          <w:sz w:val="12"/>
        </w:rPr>
      </w:pPr>
      <w:r>
        <w:rPr>
          <w:sz w:val="12"/>
        </w:rPr>
        <w:t>Se integra de la siguiente manera:</w:t>
      </w:r>
    </w:p>
    <w:p w14:paraId="6C420535" w14:textId="77777777" w:rsidR="00F731AD" w:rsidRDefault="00F731AD">
      <w:pPr>
        <w:pStyle w:val="Textoindependiente"/>
        <w:spacing w:before="5"/>
        <w:rPr>
          <w:sz w:val="18"/>
        </w:rPr>
      </w:pP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76"/>
        <w:gridCol w:w="1808"/>
      </w:tblGrid>
      <w:tr w:rsidR="00F731AD" w14:paraId="2F8054C1" w14:textId="77777777">
        <w:trPr>
          <w:trHeight w:val="181"/>
        </w:trPr>
        <w:tc>
          <w:tcPr>
            <w:tcW w:w="7576" w:type="dxa"/>
          </w:tcPr>
          <w:p w14:paraId="3BCEC322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Concepto</w:t>
            </w:r>
          </w:p>
        </w:tc>
        <w:tc>
          <w:tcPr>
            <w:tcW w:w="1808" w:type="dxa"/>
          </w:tcPr>
          <w:p w14:paraId="0620B304" w14:textId="77777777" w:rsidR="00F731AD" w:rsidRDefault="00A36CEC">
            <w:pPr>
              <w:pStyle w:val="TableParagraph"/>
              <w:spacing w:before="30" w:line="132" w:lineRule="exact"/>
              <w:ind w:left="755" w:right="72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2021</w:t>
            </w:r>
          </w:p>
        </w:tc>
      </w:tr>
      <w:tr w:rsidR="00F731AD" w14:paraId="7EB2417A" w14:textId="77777777">
        <w:trPr>
          <w:trHeight w:val="181"/>
        </w:trPr>
        <w:tc>
          <w:tcPr>
            <w:tcW w:w="7576" w:type="dxa"/>
          </w:tcPr>
          <w:p w14:paraId="694041B5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TERRENOS</w:t>
            </w:r>
          </w:p>
        </w:tc>
        <w:tc>
          <w:tcPr>
            <w:tcW w:w="1808" w:type="dxa"/>
          </w:tcPr>
          <w:p w14:paraId="6125B589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$ 3,768,248.95</w:t>
            </w:r>
          </w:p>
        </w:tc>
      </w:tr>
      <w:tr w:rsidR="00F731AD" w14:paraId="201C9BEE" w14:textId="77777777">
        <w:trPr>
          <w:trHeight w:val="181"/>
        </w:trPr>
        <w:tc>
          <w:tcPr>
            <w:tcW w:w="7576" w:type="dxa"/>
          </w:tcPr>
          <w:p w14:paraId="1786D710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EDIFICIOS NO HABITACIONALES</w:t>
            </w:r>
          </w:p>
        </w:tc>
        <w:tc>
          <w:tcPr>
            <w:tcW w:w="1808" w:type="dxa"/>
          </w:tcPr>
          <w:p w14:paraId="2AF55076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$ 2,382,099.00</w:t>
            </w:r>
          </w:p>
        </w:tc>
      </w:tr>
      <w:tr w:rsidR="00F731AD" w14:paraId="350A17DB" w14:textId="77777777">
        <w:trPr>
          <w:trHeight w:val="181"/>
        </w:trPr>
        <w:tc>
          <w:tcPr>
            <w:tcW w:w="7576" w:type="dxa"/>
          </w:tcPr>
          <w:p w14:paraId="0496C3DE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INFRAESTRUCTURA</w:t>
            </w:r>
          </w:p>
        </w:tc>
        <w:tc>
          <w:tcPr>
            <w:tcW w:w="1808" w:type="dxa"/>
          </w:tcPr>
          <w:p w14:paraId="26E4DD4A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$ .00</w:t>
            </w:r>
          </w:p>
        </w:tc>
      </w:tr>
      <w:tr w:rsidR="00F731AD" w14:paraId="49364890" w14:textId="77777777">
        <w:trPr>
          <w:trHeight w:val="181"/>
        </w:trPr>
        <w:tc>
          <w:tcPr>
            <w:tcW w:w="7576" w:type="dxa"/>
          </w:tcPr>
          <w:p w14:paraId="5F41FA55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CONSTRUCCIONES EN PROCESO EN BIENES DE DOMINIO PUBLICO</w:t>
            </w:r>
          </w:p>
        </w:tc>
        <w:tc>
          <w:tcPr>
            <w:tcW w:w="1808" w:type="dxa"/>
          </w:tcPr>
          <w:p w14:paraId="012D7D8D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sz w:val="12"/>
              </w:rPr>
            </w:pPr>
            <w:r>
              <w:rPr>
                <w:sz w:val="12"/>
              </w:rPr>
              <w:t>$ 28,785,858.16</w:t>
            </w:r>
          </w:p>
        </w:tc>
      </w:tr>
      <w:tr w:rsidR="00F731AD" w14:paraId="42EA81B6" w14:textId="77777777">
        <w:trPr>
          <w:trHeight w:val="181"/>
        </w:trPr>
        <w:tc>
          <w:tcPr>
            <w:tcW w:w="7576" w:type="dxa"/>
          </w:tcPr>
          <w:p w14:paraId="428A9AF3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CONSTRUCCIONES EN PROCESO EN BIENES PROPIOS</w:t>
            </w:r>
          </w:p>
        </w:tc>
        <w:tc>
          <w:tcPr>
            <w:tcW w:w="1808" w:type="dxa"/>
          </w:tcPr>
          <w:p w14:paraId="5A672B07" w14:textId="77777777" w:rsidR="00F731AD" w:rsidRDefault="00F731A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731AD" w14:paraId="43210C94" w14:textId="77777777">
        <w:trPr>
          <w:trHeight w:val="182"/>
        </w:trPr>
        <w:tc>
          <w:tcPr>
            <w:tcW w:w="7576" w:type="dxa"/>
          </w:tcPr>
          <w:p w14:paraId="397EF89C" w14:textId="77777777" w:rsidR="00F731AD" w:rsidRDefault="00A36CEC">
            <w:pPr>
              <w:pStyle w:val="TableParagraph"/>
              <w:spacing w:before="30" w:line="132" w:lineRule="exact"/>
              <w:ind w:left="2376"/>
              <w:rPr>
                <w:b/>
                <w:sz w:val="12"/>
              </w:rPr>
            </w:pPr>
            <w:r>
              <w:rPr>
                <w:b/>
                <w:sz w:val="12"/>
              </w:rPr>
              <w:t>Subtotal BIENES INMUEBLES, INFRAESTRUCTURA Y CONSTRUCCIONES EN PROCESO</w:t>
            </w:r>
          </w:p>
        </w:tc>
        <w:tc>
          <w:tcPr>
            <w:tcW w:w="1808" w:type="dxa"/>
          </w:tcPr>
          <w:p w14:paraId="57145C2D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$ 34,936,206.11</w:t>
            </w:r>
          </w:p>
        </w:tc>
      </w:tr>
    </w:tbl>
    <w:p w14:paraId="65EC689F" w14:textId="77777777" w:rsidR="00F731AD" w:rsidRDefault="00F731AD">
      <w:pPr>
        <w:pStyle w:val="Textoindependiente"/>
        <w:rPr>
          <w:sz w:val="14"/>
        </w:rPr>
      </w:pPr>
    </w:p>
    <w:p w14:paraId="39769A51" w14:textId="77777777" w:rsidR="00F731AD" w:rsidRDefault="00F731AD">
      <w:pPr>
        <w:pStyle w:val="Textoindependiente"/>
        <w:rPr>
          <w:sz w:val="14"/>
        </w:rPr>
      </w:pPr>
    </w:p>
    <w:p w14:paraId="160AE740" w14:textId="77777777" w:rsidR="00F731AD" w:rsidRDefault="00A36CEC">
      <w:pPr>
        <w:spacing w:before="103"/>
        <w:ind w:left="315"/>
        <w:rPr>
          <w:b/>
          <w:sz w:val="12"/>
        </w:rPr>
      </w:pPr>
      <w:r>
        <w:rPr>
          <w:b/>
          <w:sz w:val="12"/>
        </w:rPr>
        <w:t>Bienes Muebles, Intangibles y Depreciaciones</w:t>
      </w:r>
    </w:p>
    <w:p w14:paraId="3B564337" w14:textId="77777777" w:rsidR="00F731AD" w:rsidRDefault="00F731AD">
      <w:pPr>
        <w:pStyle w:val="Textoindependiente"/>
        <w:rPr>
          <w:b/>
          <w:sz w:val="14"/>
        </w:rPr>
      </w:pPr>
    </w:p>
    <w:p w14:paraId="775D5AF6" w14:textId="77777777" w:rsidR="00F731AD" w:rsidRDefault="00A36CEC">
      <w:pPr>
        <w:spacing w:before="94"/>
        <w:ind w:left="315"/>
        <w:rPr>
          <w:sz w:val="12"/>
        </w:rPr>
      </w:pPr>
      <w:r>
        <w:rPr>
          <w:sz w:val="12"/>
        </w:rPr>
        <w:t>Se integras de la siguiente manera:</w:t>
      </w:r>
    </w:p>
    <w:p w14:paraId="5377823B" w14:textId="77777777" w:rsidR="00F731AD" w:rsidRDefault="00F731AD">
      <w:pPr>
        <w:pStyle w:val="Textoindependiente"/>
        <w:spacing w:before="5" w:after="1"/>
        <w:rPr>
          <w:sz w:val="18"/>
        </w:rPr>
      </w:pPr>
    </w:p>
    <w:tbl>
      <w:tblPr>
        <w:tblStyle w:val="TableNormal"/>
        <w:tblW w:w="0" w:type="auto"/>
        <w:tblInd w:w="10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6"/>
        <w:gridCol w:w="1808"/>
      </w:tblGrid>
      <w:tr w:rsidR="00F731AD" w14:paraId="3039BF40" w14:textId="77777777">
        <w:trPr>
          <w:trHeight w:val="181"/>
        </w:trPr>
        <w:tc>
          <w:tcPr>
            <w:tcW w:w="6186" w:type="dxa"/>
          </w:tcPr>
          <w:p w14:paraId="2ACBFCCF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Concepto</w:t>
            </w:r>
          </w:p>
        </w:tc>
        <w:tc>
          <w:tcPr>
            <w:tcW w:w="1808" w:type="dxa"/>
          </w:tcPr>
          <w:p w14:paraId="6EAE4FD6" w14:textId="77777777" w:rsidR="00F731AD" w:rsidRDefault="00A36CEC">
            <w:pPr>
              <w:pStyle w:val="TableParagraph"/>
              <w:spacing w:before="30" w:line="132" w:lineRule="exact"/>
              <w:ind w:left="755" w:right="7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2020</w:t>
            </w:r>
          </w:p>
        </w:tc>
      </w:tr>
      <w:tr w:rsidR="00F731AD" w14:paraId="083FBED0" w14:textId="77777777">
        <w:trPr>
          <w:trHeight w:val="181"/>
        </w:trPr>
        <w:tc>
          <w:tcPr>
            <w:tcW w:w="6186" w:type="dxa"/>
          </w:tcPr>
          <w:p w14:paraId="326AD37E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MOBILIARIO Y EQUIPO DE ADMINISTRACIÓN</w:t>
            </w:r>
          </w:p>
        </w:tc>
        <w:tc>
          <w:tcPr>
            <w:tcW w:w="1808" w:type="dxa"/>
          </w:tcPr>
          <w:p w14:paraId="47404910" w14:textId="77777777" w:rsidR="00F731AD" w:rsidRDefault="00A36CEC">
            <w:pPr>
              <w:pStyle w:val="TableParagraph"/>
              <w:tabs>
                <w:tab w:val="left" w:pos="1031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1,681,644.61</w:t>
            </w:r>
          </w:p>
        </w:tc>
      </w:tr>
      <w:tr w:rsidR="00F731AD" w14:paraId="39731B0C" w14:textId="77777777">
        <w:trPr>
          <w:trHeight w:val="181"/>
        </w:trPr>
        <w:tc>
          <w:tcPr>
            <w:tcW w:w="6186" w:type="dxa"/>
          </w:tcPr>
          <w:p w14:paraId="1087D66E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MOBILIARIO Y EQUIPO EDUCACIONAL Y RECREATIVO</w:t>
            </w:r>
          </w:p>
        </w:tc>
        <w:tc>
          <w:tcPr>
            <w:tcW w:w="1808" w:type="dxa"/>
          </w:tcPr>
          <w:p w14:paraId="4639FB86" w14:textId="77777777" w:rsidR="00F731AD" w:rsidRDefault="00A36CEC">
            <w:pPr>
              <w:pStyle w:val="TableParagraph"/>
              <w:tabs>
                <w:tab w:val="left" w:pos="1199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99,915.14</w:t>
            </w:r>
          </w:p>
        </w:tc>
      </w:tr>
      <w:tr w:rsidR="00F731AD" w14:paraId="08456083" w14:textId="77777777">
        <w:trPr>
          <w:trHeight w:val="181"/>
        </w:trPr>
        <w:tc>
          <w:tcPr>
            <w:tcW w:w="6186" w:type="dxa"/>
          </w:tcPr>
          <w:p w14:paraId="0FE16D42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EQUIPO E INSTRUMENTAL MÈDICO Y DE LABORATORIO</w:t>
            </w:r>
          </w:p>
        </w:tc>
        <w:tc>
          <w:tcPr>
            <w:tcW w:w="1808" w:type="dxa"/>
          </w:tcPr>
          <w:p w14:paraId="562944E8" w14:textId="77777777" w:rsidR="00F731AD" w:rsidRDefault="00A36CEC">
            <w:pPr>
              <w:pStyle w:val="TableParagraph"/>
              <w:tabs>
                <w:tab w:val="left" w:pos="1199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25,840.01</w:t>
            </w:r>
          </w:p>
        </w:tc>
      </w:tr>
      <w:tr w:rsidR="00F731AD" w14:paraId="44793523" w14:textId="77777777">
        <w:trPr>
          <w:trHeight w:val="181"/>
        </w:trPr>
        <w:tc>
          <w:tcPr>
            <w:tcW w:w="6186" w:type="dxa"/>
          </w:tcPr>
          <w:p w14:paraId="6894281A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VEHÍCULOS Y EQUIPO DE TRANSPORTE</w:t>
            </w:r>
          </w:p>
        </w:tc>
        <w:tc>
          <w:tcPr>
            <w:tcW w:w="1808" w:type="dxa"/>
          </w:tcPr>
          <w:p w14:paraId="16D35539" w14:textId="77777777" w:rsidR="00F731AD" w:rsidRDefault="00A36CEC">
            <w:pPr>
              <w:pStyle w:val="TableParagraph"/>
              <w:tabs>
                <w:tab w:val="left" w:pos="1031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2,257,746.00</w:t>
            </w:r>
          </w:p>
        </w:tc>
      </w:tr>
      <w:tr w:rsidR="00F731AD" w14:paraId="7AFC5B13" w14:textId="77777777">
        <w:trPr>
          <w:trHeight w:val="181"/>
        </w:trPr>
        <w:tc>
          <w:tcPr>
            <w:tcW w:w="6186" w:type="dxa"/>
          </w:tcPr>
          <w:p w14:paraId="78F859DA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EQUIPO DE DEFENSA Y SEGURIDAD</w:t>
            </w:r>
          </w:p>
        </w:tc>
        <w:tc>
          <w:tcPr>
            <w:tcW w:w="1808" w:type="dxa"/>
          </w:tcPr>
          <w:p w14:paraId="6A9BEDBD" w14:textId="77777777" w:rsidR="00F731AD" w:rsidRDefault="00A36CEC">
            <w:pPr>
              <w:pStyle w:val="TableParagraph"/>
              <w:tabs>
                <w:tab w:val="left" w:pos="1199"/>
              </w:tabs>
              <w:spacing w:before="30" w:line="132" w:lineRule="exact"/>
              <w:ind w:left="85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24,732.00</w:t>
            </w:r>
          </w:p>
        </w:tc>
      </w:tr>
      <w:tr w:rsidR="00F731AD" w14:paraId="51C6913D" w14:textId="77777777">
        <w:trPr>
          <w:trHeight w:val="181"/>
        </w:trPr>
        <w:tc>
          <w:tcPr>
            <w:tcW w:w="6186" w:type="dxa"/>
          </w:tcPr>
          <w:p w14:paraId="3E3EEBED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MAQUINARIA, OTROS EQUIPOS Y HERRAMIENTAS</w:t>
            </w:r>
          </w:p>
        </w:tc>
        <w:tc>
          <w:tcPr>
            <w:tcW w:w="1808" w:type="dxa"/>
          </w:tcPr>
          <w:p w14:paraId="0EEDBF0A" w14:textId="77777777" w:rsidR="00F731AD" w:rsidRDefault="00A36CEC">
            <w:pPr>
              <w:pStyle w:val="TableParagraph"/>
              <w:tabs>
                <w:tab w:val="left" w:pos="1031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4,175,660.77</w:t>
            </w:r>
          </w:p>
        </w:tc>
      </w:tr>
      <w:tr w:rsidR="00F731AD" w14:paraId="4707ACF8" w14:textId="77777777">
        <w:trPr>
          <w:trHeight w:val="181"/>
        </w:trPr>
        <w:tc>
          <w:tcPr>
            <w:tcW w:w="6186" w:type="dxa"/>
          </w:tcPr>
          <w:p w14:paraId="49BEAA40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COLECCIONES, OBRAS DE ARTE Y OBJETOS VALIOSOS</w:t>
            </w:r>
          </w:p>
        </w:tc>
        <w:tc>
          <w:tcPr>
            <w:tcW w:w="1808" w:type="dxa"/>
          </w:tcPr>
          <w:p w14:paraId="329631F7" w14:textId="77777777" w:rsidR="00F731AD" w:rsidRDefault="00A36CEC">
            <w:pPr>
              <w:pStyle w:val="TableParagraph"/>
              <w:tabs>
                <w:tab w:val="left" w:pos="1132"/>
              </w:tabs>
              <w:spacing w:before="30" w:line="132" w:lineRule="exact"/>
              <w:ind w:left="85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444,180.25</w:t>
            </w:r>
          </w:p>
        </w:tc>
      </w:tr>
      <w:tr w:rsidR="00F731AD" w14:paraId="0E75A6F2" w14:textId="77777777">
        <w:trPr>
          <w:trHeight w:val="181"/>
        </w:trPr>
        <w:tc>
          <w:tcPr>
            <w:tcW w:w="6186" w:type="dxa"/>
          </w:tcPr>
          <w:p w14:paraId="0C837093" w14:textId="77777777" w:rsidR="00F731AD" w:rsidRDefault="00A36CEC">
            <w:pPr>
              <w:pStyle w:val="TableParagraph"/>
              <w:spacing w:before="30" w:line="13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Subtotal BIENES MUEBLES</w:t>
            </w:r>
          </w:p>
        </w:tc>
        <w:tc>
          <w:tcPr>
            <w:tcW w:w="1808" w:type="dxa"/>
          </w:tcPr>
          <w:p w14:paraId="29828002" w14:textId="77777777" w:rsidR="00F731AD" w:rsidRDefault="00A36CEC">
            <w:pPr>
              <w:pStyle w:val="TableParagraph"/>
              <w:tabs>
                <w:tab w:val="left" w:pos="1031"/>
              </w:tabs>
              <w:spacing w:before="30" w:line="132" w:lineRule="exact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$</w:t>
            </w:r>
            <w:r>
              <w:rPr>
                <w:b/>
                <w:sz w:val="12"/>
              </w:rPr>
              <w:tab/>
              <w:t>8,709,718.78</w:t>
            </w:r>
          </w:p>
        </w:tc>
      </w:tr>
      <w:tr w:rsidR="00F731AD" w14:paraId="2E9B5573" w14:textId="77777777">
        <w:trPr>
          <w:trHeight w:val="181"/>
        </w:trPr>
        <w:tc>
          <w:tcPr>
            <w:tcW w:w="6186" w:type="dxa"/>
          </w:tcPr>
          <w:p w14:paraId="529239B3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SOFTWARE</w:t>
            </w:r>
          </w:p>
        </w:tc>
        <w:tc>
          <w:tcPr>
            <w:tcW w:w="1808" w:type="dxa"/>
          </w:tcPr>
          <w:p w14:paraId="4EBC732D" w14:textId="77777777" w:rsidR="00F731AD" w:rsidRDefault="00A36CEC">
            <w:pPr>
              <w:pStyle w:val="TableParagraph"/>
              <w:tabs>
                <w:tab w:val="left" w:pos="1199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32,000.00</w:t>
            </w:r>
          </w:p>
        </w:tc>
      </w:tr>
      <w:tr w:rsidR="00F731AD" w14:paraId="2962DD2E" w14:textId="77777777">
        <w:trPr>
          <w:trHeight w:val="182"/>
        </w:trPr>
        <w:tc>
          <w:tcPr>
            <w:tcW w:w="6186" w:type="dxa"/>
          </w:tcPr>
          <w:p w14:paraId="1829D6ED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LICENCIAS</w:t>
            </w:r>
          </w:p>
        </w:tc>
        <w:tc>
          <w:tcPr>
            <w:tcW w:w="1808" w:type="dxa"/>
          </w:tcPr>
          <w:p w14:paraId="1826F3C7" w14:textId="77777777" w:rsidR="00F731AD" w:rsidRDefault="00A36CEC">
            <w:pPr>
              <w:pStyle w:val="TableParagraph"/>
              <w:tabs>
                <w:tab w:val="left" w:pos="1199"/>
              </w:tabs>
              <w:spacing w:before="30" w:line="132" w:lineRule="exact"/>
              <w:ind w:left="64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59,922.80</w:t>
            </w:r>
          </w:p>
        </w:tc>
      </w:tr>
      <w:tr w:rsidR="00F731AD" w14:paraId="29BCBFDB" w14:textId="77777777">
        <w:trPr>
          <w:trHeight w:val="181"/>
        </w:trPr>
        <w:tc>
          <w:tcPr>
            <w:tcW w:w="6186" w:type="dxa"/>
          </w:tcPr>
          <w:p w14:paraId="50CBF6EA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OTROS ACTIVOS INTANGIBLES</w:t>
            </w:r>
          </w:p>
        </w:tc>
        <w:tc>
          <w:tcPr>
            <w:tcW w:w="1808" w:type="dxa"/>
          </w:tcPr>
          <w:p w14:paraId="3BCC5A9B" w14:textId="77777777" w:rsidR="00F731AD" w:rsidRDefault="00A36CEC">
            <w:pPr>
              <w:pStyle w:val="TableParagraph"/>
              <w:tabs>
                <w:tab w:val="left" w:pos="1199"/>
              </w:tabs>
              <w:spacing w:before="30" w:line="132" w:lineRule="exact"/>
              <w:ind w:left="85"/>
              <w:rPr>
                <w:sz w:val="12"/>
              </w:rPr>
            </w:pPr>
            <w:r>
              <w:rPr>
                <w:sz w:val="12"/>
              </w:rPr>
              <w:t>$</w:t>
            </w:r>
            <w:r>
              <w:rPr>
                <w:sz w:val="12"/>
              </w:rPr>
              <w:tab/>
              <w:t>23,490.00</w:t>
            </w:r>
          </w:p>
        </w:tc>
      </w:tr>
      <w:tr w:rsidR="00F731AD" w14:paraId="25F27950" w14:textId="77777777">
        <w:trPr>
          <w:trHeight w:val="181"/>
        </w:trPr>
        <w:tc>
          <w:tcPr>
            <w:tcW w:w="6186" w:type="dxa"/>
          </w:tcPr>
          <w:p w14:paraId="4918FC57" w14:textId="77777777" w:rsidR="00F731AD" w:rsidRDefault="00A36CEC">
            <w:pPr>
              <w:pStyle w:val="TableParagraph"/>
              <w:spacing w:before="30" w:line="13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Subtotal ACTIVOS INTANGIBLES</w:t>
            </w:r>
          </w:p>
        </w:tc>
        <w:tc>
          <w:tcPr>
            <w:tcW w:w="1808" w:type="dxa"/>
          </w:tcPr>
          <w:p w14:paraId="5E956FE4" w14:textId="77777777" w:rsidR="00F731AD" w:rsidRDefault="00A36CEC">
            <w:pPr>
              <w:pStyle w:val="TableParagraph"/>
              <w:tabs>
                <w:tab w:val="left" w:pos="1132"/>
              </w:tabs>
              <w:spacing w:before="30" w:line="132" w:lineRule="exact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$</w:t>
            </w:r>
            <w:r>
              <w:rPr>
                <w:b/>
                <w:sz w:val="12"/>
              </w:rPr>
              <w:tab/>
              <w:t>115,412.80</w:t>
            </w:r>
          </w:p>
        </w:tc>
      </w:tr>
      <w:tr w:rsidR="00F731AD" w14:paraId="773034FB" w14:textId="77777777">
        <w:trPr>
          <w:trHeight w:val="181"/>
        </w:trPr>
        <w:tc>
          <w:tcPr>
            <w:tcW w:w="6186" w:type="dxa"/>
          </w:tcPr>
          <w:p w14:paraId="6224B2B9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DEPRECIACIÓN ACUMULADA DE BIENES MUEBLES</w:t>
            </w:r>
          </w:p>
        </w:tc>
        <w:tc>
          <w:tcPr>
            <w:tcW w:w="1808" w:type="dxa"/>
          </w:tcPr>
          <w:p w14:paraId="34E95A0B" w14:textId="77777777" w:rsidR="00F731AD" w:rsidRDefault="00F731A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731AD" w14:paraId="76F48D4B" w14:textId="77777777">
        <w:trPr>
          <w:trHeight w:val="181"/>
        </w:trPr>
        <w:tc>
          <w:tcPr>
            <w:tcW w:w="6186" w:type="dxa"/>
          </w:tcPr>
          <w:p w14:paraId="0F6D6AFC" w14:textId="77777777" w:rsidR="00F731AD" w:rsidRDefault="00A36CEC">
            <w:pPr>
              <w:pStyle w:val="TableParagraph"/>
              <w:spacing w:before="30" w:line="132" w:lineRule="exact"/>
              <w:ind w:right="17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Subtotal DEPRECIACIÓN, DETERIORO Y AMORTIZACIÓN ACUMULADA DE BIENES</w:t>
            </w:r>
          </w:p>
        </w:tc>
        <w:tc>
          <w:tcPr>
            <w:tcW w:w="1808" w:type="dxa"/>
          </w:tcPr>
          <w:p w14:paraId="73AE0B4D" w14:textId="77777777" w:rsidR="00F731AD" w:rsidRDefault="00A36CEC">
            <w:pPr>
              <w:pStyle w:val="TableParagraph"/>
              <w:tabs>
                <w:tab w:val="left" w:pos="1562"/>
              </w:tabs>
              <w:spacing w:before="30" w:line="132" w:lineRule="exact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$</w:t>
            </w:r>
            <w:r>
              <w:rPr>
                <w:b/>
                <w:sz w:val="12"/>
              </w:rPr>
              <w:tab/>
              <w:t>-</w:t>
            </w:r>
          </w:p>
        </w:tc>
      </w:tr>
      <w:tr w:rsidR="00F731AD" w14:paraId="722B0048" w14:textId="77777777">
        <w:trPr>
          <w:trHeight w:val="181"/>
        </w:trPr>
        <w:tc>
          <w:tcPr>
            <w:tcW w:w="6186" w:type="dxa"/>
          </w:tcPr>
          <w:p w14:paraId="1EDD6E0F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Suma</w:t>
            </w:r>
          </w:p>
        </w:tc>
        <w:tc>
          <w:tcPr>
            <w:tcW w:w="1808" w:type="dxa"/>
          </w:tcPr>
          <w:p w14:paraId="2FD3FA03" w14:textId="77777777" w:rsidR="00F731AD" w:rsidRDefault="00A36CEC">
            <w:pPr>
              <w:pStyle w:val="TableParagraph"/>
              <w:tabs>
                <w:tab w:val="left" w:pos="1031"/>
              </w:tabs>
              <w:spacing w:before="30" w:line="132" w:lineRule="exact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$</w:t>
            </w:r>
            <w:r>
              <w:rPr>
                <w:b/>
                <w:sz w:val="12"/>
              </w:rPr>
              <w:tab/>
              <w:t>8,825,131.58</w:t>
            </w:r>
          </w:p>
        </w:tc>
      </w:tr>
    </w:tbl>
    <w:p w14:paraId="76B6B706" w14:textId="77777777" w:rsidR="00F731AD" w:rsidRDefault="00F731AD">
      <w:pPr>
        <w:pStyle w:val="Textoindependiente"/>
        <w:spacing w:before="1"/>
        <w:rPr>
          <w:sz w:val="18"/>
        </w:rPr>
      </w:pPr>
    </w:p>
    <w:tbl>
      <w:tblPr>
        <w:tblStyle w:val="TableNormal"/>
        <w:tblW w:w="0" w:type="auto"/>
        <w:tblInd w:w="292" w:type="dxa"/>
        <w:tblLayout w:type="fixed"/>
        <w:tblLook w:val="01E0" w:firstRow="1" w:lastRow="1" w:firstColumn="1" w:lastColumn="1" w:noHBand="0" w:noVBand="0"/>
      </w:tblPr>
      <w:tblGrid>
        <w:gridCol w:w="2790"/>
        <w:gridCol w:w="1411"/>
        <w:gridCol w:w="1575"/>
      </w:tblGrid>
      <w:tr w:rsidR="00F731AD" w14:paraId="73F434B2" w14:textId="77777777">
        <w:trPr>
          <w:trHeight w:val="275"/>
        </w:trPr>
        <w:tc>
          <w:tcPr>
            <w:tcW w:w="2790" w:type="dxa"/>
          </w:tcPr>
          <w:p w14:paraId="5A985E89" w14:textId="77777777" w:rsidR="00F731AD" w:rsidRDefault="00A36CEC">
            <w:pPr>
              <w:pStyle w:val="TableParagraph"/>
              <w:spacing w:line="136" w:lineRule="exact"/>
              <w:ind w:left="30"/>
              <w:rPr>
                <w:b/>
                <w:sz w:val="12"/>
              </w:rPr>
            </w:pPr>
            <w:proofErr w:type="gramStart"/>
            <w:r>
              <w:rPr>
                <w:b/>
                <w:sz w:val="12"/>
              </w:rPr>
              <w:t>TOTAL</w:t>
            </w:r>
            <w:proofErr w:type="gramEnd"/>
            <w:r>
              <w:rPr>
                <w:b/>
                <w:sz w:val="12"/>
              </w:rPr>
              <w:t xml:space="preserve"> DE ACTIVO NO CIRCULANTE</w:t>
            </w:r>
          </w:p>
        </w:tc>
        <w:tc>
          <w:tcPr>
            <w:tcW w:w="1411" w:type="dxa"/>
          </w:tcPr>
          <w:p w14:paraId="226F8344" w14:textId="77777777" w:rsidR="00F731AD" w:rsidRDefault="00A36CEC">
            <w:pPr>
              <w:pStyle w:val="TableParagraph"/>
              <w:spacing w:before="20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w w:val="101"/>
                <w:sz w:val="12"/>
              </w:rPr>
              <w:t>$</w:t>
            </w:r>
          </w:p>
        </w:tc>
        <w:tc>
          <w:tcPr>
            <w:tcW w:w="1575" w:type="dxa"/>
          </w:tcPr>
          <w:p w14:paraId="2B0B84D9" w14:textId="77777777" w:rsidR="00F731AD" w:rsidRDefault="00A36CEC">
            <w:pPr>
              <w:pStyle w:val="TableParagraph"/>
              <w:spacing w:before="20"/>
              <w:ind w:right="7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43,761,337.69</w:t>
            </w:r>
          </w:p>
        </w:tc>
      </w:tr>
      <w:tr w:rsidR="00F731AD" w14:paraId="55442DD4" w14:textId="77777777">
        <w:trPr>
          <w:trHeight w:val="397"/>
        </w:trPr>
        <w:tc>
          <w:tcPr>
            <w:tcW w:w="2790" w:type="dxa"/>
          </w:tcPr>
          <w:p w14:paraId="7A9695E2" w14:textId="77777777" w:rsidR="00F731AD" w:rsidRDefault="00A36CEC">
            <w:pPr>
              <w:pStyle w:val="TableParagraph"/>
              <w:spacing w:before="116"/>
              <w:ind w:left="30"/>
              <w:rPr>
                <w:b/>
                <w:sz w:val="12"/>
              </w:rPr>
            </w:pPr>
            <w:proofErr w:type="gramStart"/>
            <w:r>
              <w:rPr>
                <w:b/>
                <w:sz w:val="12"/>
              </w:rPr>
              <w:t>TOTAL</w:t>
            </w:r>
            <w:proofErr w:type="gramEnd"/>
            <w:r>
              <w:rPr>
                <w:b/>
                <w:sz w:val="12"/>
              </w:rPr>
              <w:t xml:space="preserve"> DEL ACTIVO</w:t>
            </w:r>
          </w:p>
        </w:tc>
        <w:tc>
          <w:tcPr>
            <w:tcW w:w="1411" w:type="dxa"/>
          </w:tcPr>
          <w:p w14:paraId="7E00FDCD" w14:textId="77777777" w:rsidR="00F731AD" w:rsidRDefault="00F731A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5" w:type="dxa"/>
          </w:tcPr>
          <w:p w14:paraId="0715A7AC" w14:textId="77777777" w:rsidR="00F731AD" w:rsidRDefault="00F731AD">
            <w:pPr>
              <w:pStyle w:val="TableParagraph"/>
              <w:spacing w:before="10"/>
              <w:rPr>
                <w:sz w:val="11"/>
              </w:rPr>
            </w:pPr>
          </w:p>
          <w:p w14:paraId="64CE313F" w14:textId="77777777" w:rsidR="00F731AD" w:rsidRDefault="00A36CEC">
            <w:pPr>
              <w:pStyle w:val="TableParagraph"/>
              <w:spacing w:before="1"/>
              <w:ind w:right="29"/>
              <w:jc w:val="right"/>
              <w:rPr>
                <w:b/>
                <w:sz w:val="12"/>
              </w:rPr>
            </w:pPr>
            <w:r>
              <w:rPr>
                <w:b/>
                <w:sz w:val="12"/>
                <w:u w:val="single"/>
              </w:rPr>
              <w:t>57,684,340.15</w:t>
            </w:r>
          </w:p>
        </w:tc>
      </w:tr>
      <w:tr w:rsidR="00F731AD" w14:paraId="0A0FB17B" w14:textId="77777777">
        <w:trPr>
          <w:trHeight w:val="274"/>
        </w:trPr>
        <w:tc>
          <w:tcPr>
            <w:tcW w:w="2790" w:type="dxa"/>
          </w:tcPr>
          <w:p w14:paraId="339F0618" w14:textId="77777777" w:rsidR="00F731AD" w:rsidRDefault="00A36CEC">
            <w:pPr>
              <w:pStyle w:val="TableParagraph"/>
              <w:spacing w:before="124" w:line="131" w:lineRule="exact"/>
              <w:ind w:left="33"/>
              <w:rPr>
                <w:b/>
                <w:sz w:val="13"/>
              </w:rPr>
            </w:pPr>
            <w:r>
              <w:rPr>
                <w:b/>
                <w:w w:val="105"/>
                <w:sz w:val="13"/>
                <w:u w:val="single"/>
              </w:rPr>
              <w:t>PASIVO</w:t>
            </w:r>
          </w:p>
        </w:tc>
        <w:tc>
          <w:tcPr>
            <w:tcW w:w="1411" w:type="dxa"/>
          </w:tcPr>
          <w:p w14:paraId="76B985A8" w14:textId="77777777" w:rsidR="00F731AD" w:rsidRDefault="00F731A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5" w:type="dxa"/>
          </w:tcPr>
          <w:p w14:paraId="46496E0D" w14:textId="77777777" w:rsidR="00F731AD" w:rsidRDefault="00F731A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7187D79" w14:textId="77777777" w:rsidR="00F731AD" w:rsidRDefault="00F731AD">
      <w:pPr>
        <w:pStyle w:val="Textoindependiente"/>
        <w:rPr>
          <w:sz w:val="14"/>
        </w:rPr>
      </w:pPr>
    </w:p>
    <w:p w14:paraId="219250DE" w14:textId="77777777" w:rsidR="00F731AD" w:rsidRDefault="00F731AD">
      <w:pPr>
        <w:pStyle w:val="Textoindependiente"/>
        <w:rPr>
          <w:sz w:val="14"/>
        </w:rPr>
      </w:pPr>
    </w:p>
    <w:p w14:paraId="05351A30" w14:textId="77777777" w:rsidR="00F731AD" w:rsidRDefault="00F731AD">
      <w:pPr>
        <w:pStyle w:val="Textoindependiente"/>
        <w:spacing w:before="2"/>
        <w:rPr>
          <w:sz w:val="20"/>
        </w:rPr>
      </w:pPr>
    </w:p>
    <w:p w14:paraId="613A4621" w14:textId="77777777" w:rsidR="00F731AD" w:rsidRDefault="00A36CEC">
      <w:pPr>
        <w:spacing w:line="264" w:lineRule="auto"/>
        <w:ind w:left="315" w:right="789"/>
        <w:rPr>
          <w:sz w:val="12"/>
        </w:rPr>
      </w:pPr>
      <w:r>
        <w:rPr>
          <w:sz w:val="12"/>
        </w:rPr>
        <w:t xml:space="preserve">Este género se compone de dos grupos, el Pasivo Circulante y el Pasivo No Circulante, en éstos inciden cuentas a pagar a corto plazo, retenciones y contribuciones por pagar a corto plazo y proveedores por pagar, a </w:t>
      </w:r>
      <w:proofErr w:type="gramStart"/>
      <w:r>
        <w:rPr>
          <w:sz w:val="12"/>
        </w:rPr>
        <w:t>continuación</w:t>
      </w:r>
      <w:proofErr w:type="gramEnd"/>
      <w:r>
        <w:rPr>
          <w:sz w:val="12"/>
        </w:rPr>
        <w:t xml:space="preserve"> se presenta la integración del pasivo:</w:t>
      </w:r>
    </w:p>
    <w:p w14:paraId="13A13DA7" w14:textId="77777777" w:rsidR="00F731AD" w:rsidRDefault="00F731AD">
      <w:pPr>
        <w:pStyle w:val="Textoindependiente"/>
        <w:rPr>
          <w:sz w:val="20"/>
        </w:rPr>
      </w:pPr>
    </w:p>
    <w:p w14:paraId="2BC6E518" w14:textId="77777777" w:rsidR="00F731AD" w:rsidRDefault="00F731AD">
      <w:pPr>
        <w:pStyle w:val="Textoindependiente"/>
        <w:spacing w:before="3"/>
        <w:rPr>
          <w:sz w:val="26"/>
        </w:rPr>
      </w:pP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2"/>
        <w:gridCol w:w="3641"/>
      </w:tblGrid>
      <w:tr w:rsidR="00F731AD" w14:paraId="5BC3B898" w14:textId="77777777">
        <w:trPr>
          <w:trHeight w:val="181"/>
        </w:trPr>
        <w:tc>
          <w:tcPr>
            <w:tcW w:w="3332" w:type="dxa"/>
          </w:tcPr>
          <w:p w14:paraId="084F90C1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Concepto</w:t>
            </w:r>
          </w:p>
        </w:tc>
        <w:tc>
          <w:tcPr>
            <w:tcW w:w="3641" w:type="dxa"/>
          </w:tcPr>
          <w:p w14:paraId="6F70F714" w14:textId="77777777" w:rsidR="00F731AD" w:rsidRDefault="00A36CEC">
            <w:pPr>
              <w:pStyle w:val="TableParagraph"/>
              <w:spacing w:before="30" w:line="132" w:lineRule="exact"/>
              <w:ind w:left="1672" w:right="164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2021</w:t>
            </w:r>
          </w:p>
        </w:tc>
      </w:tr>
      <w:tr w:rsidR="00F731AD" w14:paraId="65AE9ECE" w14:textId="77777777">
        <w:trPr>
          <w:trHeight w:val="181"/>
        </w:trPr>
        <w:tc>
          <w:tcPr>
            <w:tcW w:w="3332" w:type="dxa"/>
          </w:tcPr>
          <w:p w14:paraId="7E8D82A5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PASIVO CIRCULANTE</w:t>
            </w:r>
          </w:p>
        </w:tc>
        <w:tc>
          <w:tcPr>
            <w:tcW w:w="3641" w:type="dxa"/>
          </w:tcPr>
          <w:p w14:paraId="15D9F592" w14:textId="77777777" w:rsidR="00F731AD" w:rsidRDefault="00A36CEC">
            <w:pPr>
              <w:pStyle w:val="TableParagraph"/>
              <w:spacing w:before="30" w:line="132" w:lineRule="exact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$ 494,185.29</w:t>
            </w:r>
          </w:p>
        </w:tc>
      </w:tr>
      <w:tr w:rsidR="00F731AD" w14:paraId="3C282066" w14:textId="77777777">
        <w:trPr>
          <w:trHeight w:val="181"/>
        </w:trPr>
        <w:tc>
          <w:tcPr>
            <w:tcW w:w="3332" w:type="dxa"/>
          </w:tcPr>
          <w:p w14:paraId="770F2A96" w14:textId="77777777" w:rsidR="00F731AD" w:rsidRDefault="00A36CEC">
            <w:pPr>
              <w:pStyle w:val="TableParagraph"/>
              <w:spacing w:before="30" w:line="132" w:lineRule="exact"/>
              <w:ind w:left="23"/>
              <w:rPr>
                <w:sz w:val="12"/>
              </w:rPr>
            </w:pPr>
            <w:r>
              <w:rPr>
                <w:sz w:val="12"/>
              </w:rPr>
              <w:t>PASIVO NO CIRCULANTE</w:t>
            </w:r>
          </w:p>
        </w:tc>
        <w:tc>
          <w:tcPr>
            <w:tcW w:w="3641" w:type="dxa"/>
          </w:tcPr>
          <w:p w14:paraId="1BE1AFF6" w14:textId="77777777" w:rsidR="00F731AD" w:rsidRDefault="00A36CEC">
            <w:pPr>
              <w:pStyle w:val="TableParagraph"/>
              <w:spacing w:before="30" w:line="132" w:lineRule="exact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$ .00</w:t>
            </w:r>
          </w:p>
        </w:tc>
      </w:tr>
      <w:tr w:rsidR="00F731AD" w14:paraId="7248457D" w14:textId="77777777">
        <w:trPr>
          <w:trHeight w:val="181"/>
        </w:trPr>
        <w:tc>
          <w:tcPr>
            <w:tcW w:w="3332" w:type="dxa"/>
          </w:tcPr>
          <w:p w14:paraId="6A6FAD16" w14:textId="77777777" w:rsidR="00F731AD" w:rsidRDefault="00A36CEC">
            <w:pPr>
              <w:pStyle w:val="TableParagraph"/>
              <w:spacing w:before="30" w:line="13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Suma de Pasivo</w:t>
            </w:r>
          </w:p>
        </w:tc>
        <w:tc>
          <w:tcPr>
            <w:tcW w:w="3641" w:type="dxa"/>
          </w:tcPr>
          <w:p w14:paraId="5950227F" w14:textId="77777777" w:rsidR="00F731AD" w:rsidRDefault="00A36CEC">
            <w:pPr>
              <w:pStyle w:val="TableParagraph"/>
              <w:tabs>
                <w:tab w:val="left" w:pos="2901"/>
              </w:tabs>
              <w:spacing w:before="30" w:line="132" w:lineRule="exact"/>
              <w:ind w:right="5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$</w:t>
            </w:r>
            <w:r>
              <w:rPr>
                <w:b/>
                <w:sz w:val="12"/>
              </w:rPr>
              <w:tab/>
            </w:r>
            <w:r>
              <w:rPr>
                <w:b/>
                <w:spacing w:val="-1"/>
                <w:sz w:val="12"/>
              </w:rPr>
              <w:t>494,185.29</w:t>
            </w:r>
          </w:p>
        </w:tc>
      </w:tr>
    </w:tbl>
    <w:p w14:paraId="599EC711" w14:textId="77777777" w:rsidR="00F731AD" w:rsidRDefault="00F731AD">
      <w:pPr>
        <w:spacing w:line="132" w:lineRule="exact"/>
        <w:jc w:val="right"/>
        <w:rPr>
          <w:sz w:val="12"/>
        </w:rPr>
        <w:sectPr w:rsidR="00F731AD">
          <w:pgSz w:w="12240" w:h="15840"/>
          <w:pgMar w:top="800" w:right="1140" w:bottom="280" w:left="740" w:header="720" w:footer="720" w:gutter="0"/>
          <w:cols w:space="720"/>
        </w:sectPr>
      </w:pPr>
    </w:p>
    <w:p w14:paraId="3B47BE5A" w14:textId="77777777" w:rsidR="00F731AD" w:rsidRDefault="00A36CEC">
      <w:pPr>
        <w:pStyle w:val="Ttulo3"/>
        <w:tabs>
          <w:tab w:val="left" w:pos="4092"/>
          <w:tab w:val="left" w:pos="9675"/>
        </w:tabs>
        <w:spacing w:before="85"/>
        <w:ind w:left="299"/>
      </w:pPr>
      <w:r>
        <w:rPr>
          <w:w w:val="105"/>
          <w:shd w:val="clear" w:color="auto" w:fill="DCE6F0"/>
        </w:rPr>
        <w:t xml:space="preserve"> </w:t>
      </w:r>
      <w:r>
        <w:rPr>
          <w:shd w:val="clear" w:color="auto" w:fill="DCE6F0"/>
        </w:rPr>
        <w:tab/>
      </w:r>
      <w:r>
        <w:rPr>
          <w:w w:val="105"/>
          <w:shd w:val="clear" w:color="auto" w:fill="DCE6F0"/>
        </w:rPr>
        <w:t>ESTADO DE</w:t>
      </w:r>
      <w:r>
        <w:rPr>
          <w:spacing w:val="-16"/>
          <w:w w:val="105"/>
          <w:shd w:val="clear" w:color="auto" w:fill="DCE6F0"/>
        </w:rPr>
        <w:t xml:space="preserve"> </w:t>
      </w:r>
      <w:r>
        <w:rPr>
          <w:w w:val="105"/>
          <w:shd w:val="clear" w:color="auto" w:fill="DCE6F0"/>
        </w:rPr>
        <w:t>ACTIVIDADES:</w:t>
      </w:r>
      <w:r>
        <w:rPr>
          <w:shd w:val="clear" w:color="auto" w:fill="DCE6F0"/>
        </w:rPr>
        <w:tab/>
      </w:r>
    </w:p>
    <w:p w14:paraId="4A5E611B" w14:textId="77777777" w:rsidR="00F731AD" w:rsidRDefault="00F731AD">
      <w:pPr>
        <w:pStyle w:val="Textoindependiente"/>
        <w:spacing w:before="4"/>
        <w:rPr>
          <w:b/>
          <w:sz w:val="12"/>
        </w:rPr>
      </w:pPr>
    </w:p>
    <w:p w14:paraId="21C01D8E" w14:textId="77777777" w:rsidR="00F731AD" w:rsidRDefault="00A36CEC">
      <w:pPr>
        <w:pStyle w:val="Textoindependiente"/>
        <w:tabs>
          <w:tab w:val="left" w:pos="6130"/>
        </w:tabs>
        <w:spacing w:before="102"/>
        <w:ind w:left="318"/>
      </w:pPr>
      <w:proofErr w:type="gramStart"/>
      <w:r>
        <w:rPr>
          <w:w w:val="105"/>
        </w:rPr>
        <w:t>TOTAL</w:t>
      </w:r>
      <w:proofErr w:type="gramEnd"/>
      <w:r>
        <w:rPr>
          <w:w w:val="105"/>
        </w:rPr>
        <w:t xml:space="preserve"> DE INGRESOS ACUM. AL 1 DE ENERO AL 31 DE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MARZO </w:t>
      </w:r>
      <w:r>
        <w:rPr>
          <w:spacing w:val="36"/>
          <w:w w:val="105"/>
        </w:rPr>
        <w:t xml:space="preserve"> </w:t>
      </w:r>
      <w:r>
        <w:rPr>
          <w:w w:val="105"/>
        </w:rPr>
        <w:t>2021</w:t>
      </w:r>
      <w:r>
        <w:rPr>
          <w:w w:val="105"/>
        </w:rPr>
        <w:tab/>
        <w:t xml:space="preserve">$ </w:t>
      </w:r>
      <w:r>
        <w:rPr>
          <w:spacing w:val="25"/>
          <w:w w:val="105"/>
        </w:rPr>
        <w:t xml:space="preserve"> </w:t>
      </w:r>
      <w:r>
        <w:rPr>
          <w:w w:val="105"/>
        </w:rPr>
        <w:t>26,171,026.00</w:t>
      </w:r>
    </w:p>
    <w:p w14:paraId="623A94C5" w14:textId="77777777" w:rsidR="00F731AD" w:rsidRDefault="00F731AD">
      <w:pPr>
        <w:pStyle w:val="Textoindependiente"/>
        <w:spacing w:before="6"/>
        <w:rPr>
          <w:sz w:val="29"/>
        </w:rPr>
      </w:pPr>
    </w:p>
    <w:p w14:paraId="7C6A2EA4" w14:textId="77777777" w:rsidR="00F731AD" w:rsidRDefault="00A36CEC">
      <w:pPr>
        <w:pStyle w:val="Textoindependiente"/>
        <w:tabs>
          <w:tab w:val="left" w:pos="6130"/>
        </w:tabs>
        <w:spacing w:before="102"/>
        <w:ind w:left="318"/>
      </w:pPr>
      <w:r>
        <w:rPr>
          <w:w w:val="105"/>
        </w:rPr>
        <w:t>EGRESOS AL 31  DE</w:t>
      </w:r>
      <w:r>
        <w:rPr>
          <w:spacing w:val="-2"/>
          <w:w w:val="105"/>
        </w:rPr>
        <w:t xml:space="preserve"> </w:t>
      </w:r>
      <w:r>
        <w:rPr>
          <w:w w:val="105"/>
        </w:rPr>
        <w:t>MARZO</w:t>
      </w:r>
      <w:r>
        <w:rPr>
          <w:spacing w:val="-1"/>
          <w:w w:val="105"/>
        </w:rPr>
        <w:t xml:space="preserve"> </w:t>
      </w:r>
      <w:r>
        <w:rPr>
          <w:w w:val="105"/>
        </w:rPr>
        <w:t>2021</w:t>
      </w:r>
      <w:r>
        <w:rPr>
          <w:w w:val="105"/>
        </w:rPr>
        <w:tab/>
        <w:t xml:space="preserve">$ </w:t>
      </w:r>
      <w:r>
        <w:rPr>
          <w:spacing w:val="25"/>
          <w:w w:val="105"/>
        </w:rPr>
        <w:t xml:space="preserve"> </w:t>
      </w:r>
      <w:r>
        <w:rPr>
          <w:w w:val="105"/>
        </w:rPr>
        <w:t>12,475,192.64</w:t>
      </w:r>
    </w:p>
    <w:p w14:paraId="108C4B0F" w14:textId="77777777" w:rsidR="00F731AD" w:rsidRDefault="00F731AD">
      <w:pPr>
        <w:pStyle w:val="Textoindependiente"/>
        <w:rPr>
          <w:sz w:val="29"/>
        </w:rPr>
      </w:pPr>
    </w:p>
    <w:p w14:paraId="71282D20" w14:textId="77777777" w:rsidR="00F731AD" w:rsidRDefault="00A36CEC">
      <w:pPr>
        <w:tabs>
          <w:tab w:val="left" w:pos="6130"/>
        </w:tabs>
        <w:spacing w:before="103"/>
        <w:ind w:left="2378"/>
        <w:rPr>
          <w:b/>
          <w:sz w:val="13"/>
        </w:rPr>
      </w:pPr>
      <w:r>
        <w:rPr>
          <w:w w:val="105"/>
          <w:sz w:val="13"/>
        </w:rPr>
        <w:t>AHORRO:</w:t>
      </w:r>
      <w:r>
        <w:rPr>
          <w:w w:val="105"/>
          <w:sz w:val="13"/>
        </w:rPr>
        <w:tab/>
      </w:r>
      <w:r>
        <w:rPr>
          <w:b/>
          <w:w w:val="105"/>
          <w:sz w:val="13"/>
          <w:u w:val="single"/>
        </w:rPr>
        <w:t xml:space="preserve">$ </w:t>
      </w:r>
      <w:r>
        <w:rPr>
          <w:b/>
          <w:spacing w:val="24"/>
          <w:w w:val="105"/>
          <w:sz w:val="13"/>
          <w:u w:val="single"/>
        </w:rPr>
        <w:t xml:space="preserve"> </w:t>
      </w:r>
      <w:r>
        <w:rPr>
          <w:b/>
          <w:w w:val="105"/>
          <w:sz w:val="13"/>
          <w:u w:val="single"/>
        </w:rPr>
        <w:t>13,695,833.36</w:t>
      </w:r>
    </w:p>
    <w:p w14:paraId="2D582B0C" w14:textId="77777777" w:rsidR="00F731AD" w:rsidRDefault="00F731AD">
      <w:pPr>
        <w:pStyle w:val="Textoindependiente"/>
        <w:rPr>
          <w:b/>
          <w:sz w:val="20"/>
        </w:rPr>
      </w:pPr>
    </w:p>
    <w:p w14:paraId="2A78401B" w14:textId="77777777" w:rsidR="00F731AD" w:rsidRDefault="00F731AD">
      <w:pPr>
        <w:pStyle w:val="Textoindependiente"/>
        <w:rPr>
          <w:b/>
          <w:sz w:val="20"/>
        </w:rPr>
      </w:pPr>
    </w:p>
    <w:p w14:paraId="62400FFE" w14:textId="77777777" w:rsidR="00F731AD" w:rsidRDefault="00F731AD">
      <w:pPr>
        <w:pStyle w:val="Textoindependiente"/>
        <w:rPr>
          <w:b/>
          <w:sz w:val="20"/>
        </w:rPr>
      </w:pPr>
    </w:p>
    <w:p w14:paraId="4EB2685A" w14:textId="77777777" w:rsidR="00F731AD" w:rsidRDefault="00F731AD">
      <w:pPr>
        <w:pStyle w:val="Textoindependiente"/>
        <w:spacing w:before="8"/>
        <w:rPr>
          <w:b/>
          <w:sz w:val="24"/>
        </w:rPr>
      </w:pPr>
    </w:p>
    <w:p w14:paraId="2D5A1FCF" w14:textId="77777777" w:rsidR="00F731AD" w:rsidRDefault="00A36CEC">
      <w:pPr>
        <w:pStyle w:val="Ttulo3"/>
        <w:spacing w:before="103"/>
        <w:ind w:left="1106"/>
      </w:pPr>
      <w:r>
        <w:rPr>
          <w:w w:val="105"/>
        </w:rPr>
        <w:t>ESTADO DE VARIACIÒN EN LA HACIENDA PÙBLICA</w:t>
      </w:r>
    </w:p>
    <w:p w14:paraId="75831D3D" w14:textId="77777777" w:rsidR="00F731AD" w:rsidRDefault="00F731AD">
      <w:pPr>
        <w:pStyle w:val="Textoindependiente"/>
        <w:rPr>
          <w:b/>
          <w:sz w:val="20"/>
        </w:rPr>
      </w:pPr>
    </w:p>
    <w:p w14:paraId="4205B395" w14:textId="77777777" w:rsidR="00F731AD" w:rsidRDefault="007E3B5C">
      <w:pPr>
        <w:pStyle w:val="Textoindependiente"/>
        <w:spacing w:before="8"/>
        <w:rPr>
          <w:b/>
          <w:sz w:val="14"/>
        </w:rPr>
      </w:pPr>
      <w:r>
        <w:pict w14:anchorId="4B8E70C9">
          <v:shape id="_x0000_s1036" type="#_x0000_t202" style="position:absolute;margin-left:85.45pt;margin-top:10.45pt;width:155.75pt;height:37pt;z-index:-25165875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115"/>
                  </w:tblGrid>
                  <w:tr w:rsidR="00F731AD" w14:paraId="136FFABE" w14:textId="77777777">
                    <w:trPr>
                      <w:trHeight w:val="174"/>
                    </w:trPr>
                    <w:tc>
                      <w:tcPr>
                        <w:tcW w:w="3115" w:type="dxa"/>
                      </w:tcPr>
                      <w:p w14:paraId="7E8D7289" w14:textId="77777777" w:rsidR="00F731AD" w:rsidRDefault="00A36CEC">
                        <w:pPr>
                          <w:pStyle w:val="TableParagraph"/>
                          <w:spacing w:before="2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PATRIMONIO MUNICIPAL</w:t>
                        </w:r>
                      </w:p>
                    </w:tc>
                  </w:tr>
                  <w:tr w:rsidR="00F731AD" w14:paraId="0A53C397" w14:textId="77777777">
                    <w:trPr>
                      <w:trHeight w:val="197"/>
                    </w:trPr>
                    <w:tc>
                      <w:tcPr>
                        <w:tcW w:w="3115" w:type="dxa"/>
                      </w:tcPr>
                      <w:p w14:paraId="49F2FFFF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RESULTADO DE EJERCICIOS ANTERIORES</w:t>
                        </w:r>
                      </w:p>
                    </w:tc>
                  </w:tr>
                  <w:tr w:rsidR="00F731AD" w14:paraId="24367828" w14:textId="77777777">
                    <w:trPr>
                      <w:trHeight w:val="194"/>
                    </w:trPr>
                    <w:tc>
                      <w:tcPr>
                        <w:tcW w:w="3115" w:type="dxa"/>
                      </w:tcPr>
                      <w:p w14:paraId="4A832530" w14:textId="77777777" w:rsidR="00F731AD" w:rsidRDefault="00A36CEC">
                        <w:pPr>
                          <w:pStyle w:val="TableParagraph"/>
                          <w:spacing w:before="24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AHORRO DE ESTE EJERCICIO</w:t>
                        </w:r>
                      </w:p>
                    </w:tc>
                  </w:tr>
                  <w:tr w:rsidR="00F731AD" w14:paraId="6934CBA2" w14:textId="77777777">
                    <w:trPr>
                      <w:trHeight w:val="172"/>
                    </w:trPr>
                    <w:tc>
                      <w:tcPr>
                        <w:tcW w:w="3115" w:type="dxa"/>
                      </w:tcPr>
                      <w:p w14:paraId="58AC6894" w14:textId="77777777" w:rsidR="00F731AD" w:rsidRDefault="00A36CEC">
                        <w:pPr>
                          <w:pStyle w:val="TableParagraph"/>
                          <w:spacing w:before="21" w:line="131" w:lineRule="exact"/>
                          <w:ind w:left="136"/>
                          <w:rPr>
                            <w:sz w:val="13"/>
                          </w:rPr>
                        </w:pPr>
                        <w:proofErr w:type="gramStart"/>
                        <w:r>
                          <w:rPr>
                            <w:w w:val="105"/>
                            <w:sz w:val="13"/>
                          </w:rPr>
                          <w:t>TOTAL</w:t>
                        </w:r>
                        <w:proofErr w:type="gramEnd"/>
                        <w:r>
                          <w:rPr>
                            <w:w w:val="105"/>
                            <w:sz w:val="13"/>
                          </w:rPr>
                          <w:t xml:space="preserve"> DE PATRIMONIO</w:t>
                        </w:r>
                      </w:p>
                    </w:tc>
                  </w:tr>
                </w:tbl>
                <w:p w14:paraId="2974E5D6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  <w:r>
        <w:pict w14:anchorId="3289A15E">
          <v:shape id="_x0000_s1035" type="#_x0000_t202" style="position:absolute;margin-left:336.65pt;margin-top:20.3pt;width:66.55pt;height:27.15pt;z-index:-25165772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30"/>
                  </w:tblGrid>
                  <w:tr w:rsidR="00F731AD" w14:paraId="2D8C92AF" w14:textId="77777777">
                    <w:trPr>
                      <w:trHeight w:val="175"/>
                    </w:trPr>
                    <w:tc>
                      <w:tcPr>
                        <w:tcW w:w="1330" w:type="dxa"/>
                      </w:tcPr>
                      <w:p w14:paraId="585AC6E1" w14:textId="77777777" w:rsidR="00F731AD" w:rsidRDefault="00A36CEC">
                        <w:pPr>
                          <w:pStyle w:val="TableParagraph"/>
                          <w:tabs>
                            <w:tab w:val="left" w:pos="444"/>
                          </w:tabs>
                          <w:spacing w:before="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w w:val="105"/>
                            <w:sz w:val="13"/>
                          </w:rPr>
                          <w:tab/>
                          <w:t>13,381.05</w:t>
                        </w:r>
                      </w:p>
                    </w:tc>
                  </w:tr>
                  <w:tr w:rsidR="00F731AD" w14:paraId="3EE47632" w14:textId="77777777">
                    <w:trPr>
                      <w:trHeight w:val="194"/>
                    </w:trPr>
                    <w:tc>
                      <w:tcPr>
                        <w:tcW w:w="1330" w:type="dxa"/>
                      </w:tcPr>
                      <w:p w14:paraId="04E42177" w14:textId="77777777" w:rsidR="00F731AD" w:rsidRDefault="00A36CEC">
                        <w:pPr>
                          <w:pStyle w:val="TableParagraph"/>
                          <w:spacing w:before="2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$ 13,695,833.36</w:t>
                        </w:r>
                      </w:p>
                    </w:tc>
                  </w:tr>
                  <w:tr w:rsidR="00F731AD" w14:paraId="0E1389A0" w14:textId="77777777">
                    <w:trPr>
                      <w:trHeight w:val="172"/>
                    </w:trPr>
                    <w:tc>
                      <w:tcPr>
                        <w:tcW w:w="1330" w:type="dxa"/>
                      </w:tcPr>
                      <w:p w14:paraId="5D973D32" w14:textId="77777777" w:rsidR="00F731AD" w:rsidRDefault="00A36CEC">
                        <w:pPr>
                          <w:pStyle w:val="TableParagraph"/>
                          <w:spacing w:before="21" w:line="131" w:lineRule="exact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105"/>
                            <w:sz w:val="13"/>
                            <w:u w:val="single"/>
                          </w:rPr>
                          <w:t>$ 13,709,214.41</w:t>
                        </w:r>
                      </w:p>
                    </w:tc>
                  </w:tr>
                </w:tbl>
                <w:p w14:paraId="1E93662A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</w:p>
    <w:p w14:paraId="6FC72FDF" w14:textId="77777777" w:rsidR="00F731AD" w:rsidRDefault="00F731AD">
      <w:pPr>
        <w:pStyle w:val="Textoindependiente"/>
        <w:spacing w:before="7"/>
        <w:rPr>
          <w:b/>
          <w:sz w:val="28"/>
        </w:rPr>
      </w:pPr>
    </w:p>
    <w:p w14:paraId="4784688F" w14:textId="77777777" w:rsidR="00F731AD" w:rsidRDefault="00A36CEC">
      <w:pPr>
        <w:pStyle w:val="Textoindependiente"/>
        <w:spacing w:before="102" w:line="268" w:lineRule="auto"/>
        <w:ind w:left="318" w:right="789"/>
      </w:pPr>
      <w:r>
        <w:rPr>
          <w:w w:val="105"/>
        </w:rPr>
        <w:t xml:space="preserve">El Municipio de San Salvador dentro de sus </w:t>
      </w:r>
      <w:proofErr w:type="spellStart"/>
      <w:r>
        <w:rPr>
          <w:w w:val="105"/>
        </w:rPr>
        <w:t>politicas</w:t>
      </w:r>
      <w:proofErr w:type="spellEnd"/>
      <w:r>
        <w:rPr>
          <w:w w:val="105"/>
        </w:rPr>
        <w:t xml:space="preserve"> de control, interno se lleva un registro al </w:t>
      </w:r>
      <w:proofErr w:type="spellStart"/>
      <w:r>
        <w:rPr>
          <w:w w:val="105"/>
        </w:rPr>
        <w:t>dìà</w:t>
      </w:r>
      <w:proofErr w:type="spellEnd"/>
      <w:r>
        <w:rPr>
          <w:w w:val="105"/>
        </w:rPr>
        <w:t xml:space="preserve"> de todos los bienes muebles e inmuebles lo que permite reflejar un patrimonio del mismo lo </w:t>
      </w:r>
      <w:proofErr w:type="spellStart"/>
      <w:r>
        <w:rPr>
          <w:w w:val="105"/>
        </w:rPr>
        <w:t>màs</w:t>
      </w:r>
      <w:proofErr w:type="spellEnd"/>
      <w:r>
        <w:rPr>
          <w:w w:val="105"/>
        </w:rPr>
        <w:t xml:space="preserve"> real posible, el cual </w:t>
      </w:r>
      <w:proofErr w:type="spellStart"/>
      <w:r>
        <w:rPr>
          <w:w w:val="105"/>
        </w:rPr>
        <w:t>esta</w:t>
      </w:r>
      <w:proofErr w:type="spellEnd"/>
      <w:r>
        <w:rPr>
          <w:w w:val="105"/>
        </w:rPr>
        <w:t xml:space="preserve"> reflejado en el estado financiero correspondiente.</w:t>
      </w:r>
    </w:p>
    <w:p w14:paraId="3DAC1B2E" w14:textId="77777777" w:rsidR="00F731AD" w:rsidRDefault="00F731AD">
      <w:pPr>
        <w:pStyle w:val="Textoindependiente"/>
        <w:rPr>
          <w:sz w:val="20"/>
        </w:rPr>
      </w:pPr>
    </w:p>
    <w:p w14:paraId="0E9B7667" w14:textId="77777777" w:rsidR="00F731AD" w:rsidRDefault="00F731AD">
      <w:pPr>
        <w:pStyle w:val="Textoindependiente"/>
        <w:spacing w:before="3"/>
        <w:rPr>
          <w:sz w:val="16"/>
        </w:rPr>
      </w:pPr>
    </w:p>
    <w:tbl>
      <w:tblPr>
        <w:tblStyle w:val="TableNormal"/>
        <w:tblW w:w="0" w:type="auto"/>
        <w:tblInd w:w="1079" w:type="dxa"/>
        <w:tblLayout w:type="fixed"/>
        <w:tblLook w:val="01E0" w:firstRow="1" w:lastRow="1" w:firstColumn="1" w:lastColumn="1" w:noHBand="0" w:noVBand="0"/>
      </w:tblPr>
      <w:tblGrid>
        <w:gridCol w:w="3175"/>
        <w:gridCol w:w="1829"/>
      </w:tblGrid>
      <w:tr w:rsidR="00F731AD" w14:paraId="71E758B2" w14:textId="77777777">
        <w:trPr>
          <w:trHeight w:val="371"/>
        </w:trPr>
        <w:tc>
          <w:tcPr>
            <w:tcW w:w="3175" w:type="dxa"/>
          </w:tcPr>
          <w:p w14:paraId="7D19F3DA" w14:textId="77777777" w:rsidR="00F731AD" w:rsidRDefault="00A36CEC">
            <w:pPr>
              <w:pStyle w:val="TableParagraph"/>
              <w:spacing w:before="2"/>
              <w:ind w:left="3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ESTADO ANALITICO DEL ACTIVO:</w:t>
            </w:r>
          </w:p>
        </w:tc>
        <w:tc>
          <w:tcPr>
            <w:tcW w:w="1829" w:type="dxa"/>
          </w:tcPr>
          <w:p w14:paraId="67ACF95D" w14:textId="77777777" w:rsidR="00F731AD" w:rsidRDefault="00F731A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731AD" w14:paraId="44CA02FA" w14:textId="77777777">
        <w:trPr>
          <w:trHeight w:val="590"/>
        </w:trPr>
        <w:tc>
          <w:tcPr>
            <w:tcW w:w="3175" w:type="dxa"/>
          </w:tcPr>
          <w:p w14:paraId="5342A4CA" w14:textId="77777777" w:rsidR="00F731AD" w:rsidRDefault="00F731AD">
            <w:pPr>
              <w:pStyle w:val="TableParagraph"/>
              <w:spacing w:before="2"/>
              <w:rPr>
                <w:sz w:val="19"/>
              </w:rPr>
            </w:pPr>
          </w:p>
          <w:p w14:paraId="3EB8CA9A" w14:textId="77777777" w:rsidR="00F731AD" w:rsidRDefault="00A36CEC">
            <w:pPr>
              <w:pStyle w:val="TableParagraph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ACTIVO CIRCULANTE:</w:t>
            </w:r>
          </w:p>
        </w:tc>
        <w:tc>
          <w:tcPr>
            <w:tcW w:w="1829" w:type="dxa"/>
          </w:tcPr>
          <w:p w14:paraId="52413B07" w14:textId="77777777" w:rsidR="00F731AD" w:rsidRDefault="00F731AD">
            <w:pPr>
              <w:pStyle w:val="TableParagraph"/>
              <w:spacing w:before="2"/>
              <w:rPr>
                <w:sz w:val="19"/>
              </w:rPr>
            </w:pPr>
          </w:p>
          <w:p w14:paraId="2B826784" w14:textId="77777777" w:rsidR="00F731AD" w:rsidRDefault="00A36CEC">
            <w:pPr>
              <w:pStyle w:val="TableParagraph"/>
              <w:ind w:right="4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13,450,748.91</w:t>
            </w:r>
          </w:p>
        </w:tc>
      </w:tr>
      <w:tr w:rsidR="00F731AD" w14:paraId="1E74A432" w14:textId="77777777">
        <w:trPr>
          <w:trHeight w:val="588"/>
        </w:trPr>
        <w:tc>
          <w:tcPr>
            <w:tcW w:w="3175" w:type="dxa"/>
          </w:tcPr>
          <w:p w14:paraId="14E10A5D" w14:textId="77777777" w:rsidR="00F731AD" w:rsidRDefault="00F731AD">
            <w:pPr>
              <w:pStyle w:val="TableParagraph"/>
              <w:spacing w:before="2"/>
              <w:rPr>
                <w:sz w:val="19"/>
              </w:rPr>
            </w:pPr>
          </w:p>
          <w:p w14:paraId="18574796" w14:textId="77777777" w:rsidR="00F731AD" w:rsidRDefault="00A36CEC">
            <w:pPr>
              <w:pStyle w:val="TableParagraph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ACTIVO NO CIRCULANTE:</w:t>
            </w:r>
          </w:p>
        </w:tc>
        <w:tc>
          <w:tcPr>
            <w:tcW w:w="1829" w:type="dxa"/>
          </w:tcPr>
          <w:p w14:paraId="67620900" w14:textId="77777777" w:rsidR="00F731AD" w:rsidRDefault="00F731AD">
            <w:pPr>
              <w:pStyle w:val="TableParagraph"/>
              <w:spacing w:before="2"/>
              <w:rPr>
                <w:sz w:val="19"/>
              </w:rPr>
            </w:pPr>
          </w:p>
          <w:p w14:paraId="37003817" w14:textId="77777777" w:rsidR="00F731AD" w:rsidRDefault="00A36CEC">
            <w:pPr>
              <w:pStyle w:val="TableParagraph"/>
              <w:ind w:right="4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285,846.49</w:t>
            </w:r>
          </w:p>
        </w:tc>
      </w:tr>
      <w:tr w:rsidR="00F731AD" w14:paraId="722F192E" w14:textId="77777777">
        <w:trPr>
          <w:trHeight w:val="419"/>
        </w:trPr>
        <w:tc>
          <w:tcPr>
            <w:tcW w:w="3175" w:type="dxa"/>
          </w:tcPr>
          <w:p w14:paraId="7BCBE3D5" w14:textId="77777777" w:rsidR="00F731AD" w:rsidRDefault="00F731AD">
            <w:pPr>
              <w:pStyle w:val="TableParagraph"/>
              <w:rPr>
                <w:sz w:val="19"/>
              </w:rPr>
            </w:pPr>
          </w:p>
          <w:p w14:paraId="57F06221" w14:textId="77777777" w:rsidR="00F731AD" w:rsidRDefault="00A36CEC">
            <w:pPr>
              <w:pStyle w:val="TableParagraph"/>
              <w:ind w:left="34"/>
              <w:rPr>
                <w:sz w:val="13"/>
              </w:rPr>
            </w:pPr>
            <w:r>
              <w:rPr>
                <w:w w:val="105"/>
                <w:sz w:val="13"/>
              </w:rPr>
              <w:t>SUMA ACTIVO</w:t>
            </w:r>
          </w:p>
        </w:tc>
        <w:tc>
          <w:tcPr>
            <w:tcW w:w="1829" w:type="dxa"/>
          </w:tcPr>
          <w:p w14:paraId="3BF180A7" w14:textId="77777777" w:rsidR="00F731AD" w:rsidRDefault="00F731AD">
            <w:pPr>
              <w:pStyle w:val="TableParagraph"/>
              <w:rPr>
                <w:sz w:val="19"/>
              </w:rPr>
            </w:pPr>
          </w:p>
          <w:p w14:paraId="3AE15964" w14:textId="77777777" w:rsidR="00F731AD" w:rsidRDefault="00A36CEC">
            <w:pPr>
              <w:pStyle w:val="TableParagraph"/>
              <w:ind w:right="49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13,736,595.40</w:t>
            </w:r>
          </w:p>
        </w:tc>
      </w:tr>
    </w:tbl>
    <w:p w14:paraId="13E60156" w14:textId="77777777" w:rsidR="00F731AD" w:rsidRDefault="00F731AD">
      <w:pPr>
        <w:pStyle w:val="Textoindependiente"/>
        <w:spacing w:before="7"/>
        <w:rPr>
          <w:sz w:val="25"/>
        </w:rPr>
      </w:pPr>
    </w:p>
    <w:p w14:paraId="79CDEB06" w14:textId="77777777" w:rsidR="00F731AD" w:rsidRDefault="007E3B5C">
      <w:pPr>
        <w:pStyle w:val="Textoindependiente"/>
        <w:spacing w:before="102" w:line="268" w:lineRule="auto"/>
        <w:ind w:left="318" w:right="3119"/>
        <w:jc w:val="both"/>
      </w:pPr>
      <w:r>
        <w:pict w14:anchorId="65005E86">
          <v:shape id="_x0000_s1034" style="position:absolute;left:0;text-align:left;margin-left:218.1pt;margin-top:-16.65pt;width:121.85pt;height:1.95pt;z-index:-251663872;mso-position-horizontal-relative:page" coordorigin="4362,-333" coordsize="2437,39" o:spt="100" adj="0,,0" path="m6798,-306r-2436,l4362,-294r2436,l6798,-306xm6798,-333r-2436,l4362,-321r2436,l6798,-333xe" fillcolor="black" stroked="f">
            <v:stroke joinstyle="round"/>
            <v:formulas/>
            <v:path arrowok="t" o:connecttype="segments"/>
            <w10:wrap anchorx="page"/>
          </v:shape>
        </w:pict>
      </w:r>
      <w:r w:rsidR="00A36CEC">
        <w:rPr>
          <w:w w:val="105"/>
        </w:rPr>
        <w:t xml:space="preserve">Dentro del activo circulante, la cantidad </w:t>
      </w:r>
      <w:proofErr w:type="spellStart"/>
      <w:r w:rsidR="00A36CEC">
        <w:rPr>
          <w:w w:val="105"/>
        </w:rPr>
        <w:t>màs</w:t>
      </w:r>
      <w:proofErr w:type="spellEnd"/>
      <w:r w:rsidR="00A36CEC">
        <w:rPr>
          <w:w w:val="105"/>
        </w:rPr>
        <w:t xml:space="preserve"> representativa corresponde a Bancos, del cual se lleva un control, realizando cada </w:t>
      </w:r>
      <w:proofErr w:type="spellStart"/>
      <w:r w:rsidR="00A36CEC">
        <w:rPr>
          <w:w w:val="105"/>
        </w:rPr>
        <w:t>mès</w:t>
      </w:r>
      <w:proofErr w:type="spellEnd"/>
      <w:r w:rsidR="00A36CEC">
        <w:rPr>
          <w:w w:val="105"/>
        </w:rPr>
        <w:t xml:space="preserve"> su conciliaciones bancaria. El activo no circulante corresponde a los bienes muebles e inmuebles de los cuales </w:t>
      </w:r>
      <w:proofErr w:type="spellStart"/>
      <w:r w:rsidR="00A36CEC">
        <w:rPr>
          <w:w w:val="105"/>
        </w:rPr>
        <w:t>tambien</w:t>
      </w:r>
      <w:proofErr w:type="spellEnd"/>
      <w:r w:rsidR="00A36CEC">
        <w:rPr>
          <w:w w:val="105"/>
        </w:rPr>
        <w:t xml:space="preserve"> se tiene un inventario actualizado .</w:t>
      </w:r>
    </w:p>
    <w:p w14:paraId="6BBE3A84" w14:textId="77777777" w:rsidR="00F731AD" w:rsidRDefault="00F731AD">
      <w:pPr>
        <w:pStyle w:val="Textoindependiente"/>
        <w:rPr>
          <w:sz w:val="20"/>
        </w:rPr>
      </w:pPr>
    </w:p>
    <w:p w14:paraId="7BD7C52C" w14:textId="77777777" w:rsidR="00F731AD" w:rsidRDefault="00F731AD">
      <w:pPr>
        <w:pStyle w:val="Textoindependiente"/>
        <w:spacing w:before="7"/>
        <w:rPr>
          <w:sz w:val="27"/>
        </w:rPr>
      </w:pPr>
    </w:p>
    <w:p w14:paraId="1FB4267E" w14:textId="77777777" w:rsidR="00F731AD" w:rsidRDefault="00A36CEC">
      <w:pPr>
        <w:pStyle w:val="Ttulo3"/>
        <w:tabs>
          <w:tab w:val="left" w:pos="6058"/>
        </w:tabs>
        <w:spacing w:before="102"/>
        <w:ind w:left="1077"/>
      </w:pPr>
      <w:r>
        <w:rPr>
          <w:spacing w:val="-10"/>
          <w:w w:val="105"/>
          <w:shd w:val="clear" w:color="auto" w:fill="DCE6F0"/>
        </w:rPr>
        <w:t xml:space="preserve"> </w:t>
      </w:r>
      <w:r>
        <w:rPr>
          <w:w w:val="105"/>
          <w:shd w:val="clear" w:color="auto" w:fill="DCE6F0"/>
        </w:rPr>
        <w:t>ESTADO DE FLUJO DE</w:t>
      </w:r>
      <w:r>
        <w:rPr>
          <w:spacing w:val="-7"/>
          <w:w w:val="105"/>
          <w:shd w:val="clear" w:color="auto" w:fill="DCE6F0"/>
        </w:rPr>
        <w:t xml:space="preserve"> </w:t>
      </w:r>
      <w:r>
        <w:rPr>
          <w:w w:val="105"/>
          <w:shd w:val="clear" w:color="auto" w:fill="DCE6F0"/>
        </w:rPr>
        <w:t>EFECTIVO:</w:t>
      </w:r>
      <w:r>
        <w:rPr>
          <w:shd w:val="clear" w:color="auto" w:fill="DCE6F0"/>
        </w:rPr>
        <w:tab/>
      </w:r>
    </w:p>
    <w:p w14:paraId="5D356CD7" w14:textId="77777777" w:rsidR="00F731AD" w:rsidRDefault="00F731AD">
      <w:pPr>
        <w:pStyle w:val="Textoindependiente"/>
        <w:rPr>
          <w:b/>
          <w:sz w:val="20"/>
        </w:rPr>
      </w:pPr>
    </w:p>
    <w:p w14:paraId="659D4F5E" w14:textId="77777777" w:rsidR="00F731AD" w:rsidRDefault="007E3B5C">
      <w:pPr>
        <w:pStyle w:val="Textoindependiente"/>
        <w:spacing w:before="7"/>
        <w:rPr>
          <w:b/>
          <w:sz w:val="11"/>
        </w:rPr>
      </w:pPr>
      <w:r>
        <w:pict w14:anchorId="5A37308A">
          <v:shape id="_x0000_s1033" type="#_x0000_t202" style="position:absolute;margin-left:85.45pt;margin-top:9pt;width:54.85pt;height:17.05pt;z-index:-25165670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97"/>
                  </w:tblGrid>
                  <w:tr w:rsidR="00F731AD" w14:paraId="2A08C6F3" w14:textId="77777777">
                    <w:trPr>
                      <w:trHeight w:val="170"/>
                    </w:trPr>
                    <w:tc>
                      <w:tcPr>
                        <w:tcW w:w="1097" w:type="dxa"/>
                      </w:tcPr>
                      <w:p w14:paraId="34728FF0" w14:textId="77777777" w:rsidR="00F731AD" w:rsidRDefault="00A36CEC">
                        <w:pPr>
                          <w:pStyle w:val="TableParagraph"/>
                          <w:spacing w:before="2" w:line="148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ORIGEN</w:t>
                        </w:r>
                      </w:p>
                    </w:tc>
                  </w:tr>
                  <w:tr w:rsidR="00F731AD" w14:paraId="0062C31C" w14:textId="77777777">
                    <w:trPr>
                      <w:trHeight w:val="170"/>
                    </w:trPr>
                    <w:tc>
                      <w:tcPr>
                        <w:tcW w:w="1097" w:type="dxa"/>
                      </w:tcPr>
                      <w:p w14:paraId="2DC52D2C" w14:textId="77777777" w:rsidR="00F731AD" w:rsidRDefault="00A36CEC">
                        <w:pPr>
                          <w:pStyle w:val="TableParagraph"/>
                          <w:spacing w:before="19" w:line="131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APLICACIÓN</w:t>
                        </w:r>
                      </w:p>
                    </w:tc>
                  </w:tr>
                </w:tbl>
                <w:p w14:paraId="67E3BFA5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  <w:r>
        <w:pict w14:anchorId="124E13A0">
          <v:shape id="_x0000_s1032" type="#_x0000_t202" style="position:absolute;margin-left:336.3pt;margin-top:8.65pt;width:67.35pt;height:17.05pt;z-index:-25165568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47"/>
                  </w:tblGrid>
                  <w:tr w:rsidR="00F731AD" w14:paraId="13E80A20" w14:textId="77777777">
                    <w:trPr>
                      <w:trHeight w:val="170"/>
                    </w:trPr>
                    <w:tc>
                      <w:tcPr>
                        <w:tcW w:w="1347" w:type="dxa"/>
                      </w:tcPr>
                      <w:p w14:paraId="42C4D339" w14:textId="77777777" w:rsidR="00F731AD" w:rsidRDefault="00A36CEC">
                        <w:pPr>
                          <w:pStyle w:val="TableParagraph"/>
                          <w:spacing w:before="2" w:line="148" w:lineRule="exact"/>
                          <w:ind w:left="160" w:right="1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$ 26,222,611.84</w:t>
                        </w:r>
                      </w:p>
                    </w:tc>
                  </w:tr>
                  <w:tr w:rsidR="00F731AD" w14:paraId="71C61DDF" w14:textId="77777777">
                    <w:trPr>
                      <w:trHeight w:val="170"/>
                    </w:trPr>
                    <w:tc>
                      <w:tcPr>
                        <w:tcW w:w="1347" w:type="dxa"/>
                      </w:tcPr>
                      <w:p w14:paraId="47D92DFD" w14:textId="77777777" w:rsidR="00F731AD" w:rsidRDefault="00A36CEC">
                        <w:pPr>
                          <w:pStyle w:val="TableParagraph"/>
                          <w:spacing w:before="19" w:line="131" w:lineRule="exact"/>
                          <w:ind w:left="160" w:right="1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$ 12,475,192.64</w:t>
                        </w:r>
                      </w:p>
                    </w:tc>
                  </w:tr>
                </w:tbl>
                <w:p w14:paraId="5874E17B" w14:textId="77777777" w:rsidR="00F731AD" w:rsidRDefault="00F731AD">
                  <w:pPr>
                    <w:pStyle w:val="Textoindependiente"/>
                  </w:pPr>
                </w:p>
              </w:txbxContent>
            </v:textbox>
            <w10:wrap type="topAndBottom" anchorx="page"/>
          </v:shape>
        </w:pict>
      </w:r>
    </w:p>
    <w:p w14:paraId="5EFAAC21" w14:textId="77777777" w:rsidR="00F731AD" w:rsidRDefault="00F731AD">
      <w:pPr>
        <w:pStyle w:val="Textoindependiente"/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89" w:type="dxa"/>
        <w:tblLayout w:type="fixed"/>
        <w:tblLook w:val="01E0" w:firstRow="1" w:lastRow="1" w:firstColumn="1" w:lastColumn="1" w:noHBand="0" w:noVBand="0"/>
      </w:tblPr>
      <w:tblGrid>
        <w:gridCol w:w="5799"/>
        <w:gridCol w:w="1352"/>
      </w:tblGrid>
      <w:tr w:rsidR="00F731AD" w14:paraId="454D4B47" w14:textId="77777777">
        <w:trPr>
          <w:trHeight w:val="173"/>
        </w:trPr>
        <w:tc>
          <w:tcPr>
            <w:tcW w:w="5799" w:type="dxa"/>
          </w:tcPr>
          <w:p w14:paraId="51AA45CE" w14:textId="77777777" w:rsidR="00F731AD" w:rsidRDefault="00A36CEC">
            <w:pPr>
              <w:pStyle w:val="TableParagraph"/>
              <w:spacing w:before="9" w:line="145" w:lineRule="exact"/>
              <w:ind w:left="136"/>
              <w:rPr>
                <w:sz w:val="13"/>
              </w:rPr>
            </w:pPr>
            <w:r>
              <w:rPr>
                <w:w w:val="105"/>
                <w:sz w:val="13"/>
              </w:rPr>
              <w:t>FLUJOS NETOS DE EFECTIVO POR ACTIVIDADES DE OPERACIÓN</w:t>
            </w:r>
          </w:p>
        </w:tc>
        <w:tc>
          <w:tcPr>
            <w:tcW w:w="1352" w:type="dxa"/>
          </w:tcPr>
          <w:p w14:paraId="0C44C52F" w14:textId="77777777" w:rsidR="00F731AD" w:rsidRDefault="00A36CEC">
            <w:pPr>
              <w:pStyle w:val="TableParagraph"/>
              <w:spacing w:before="2"/>
              <w:ind w:left="142"/>
              <w:rPr>
                <w:sz w:val="13"/>
              </w:rPr>
            </w:pPr>
            <w:r>
              <w:rPr>
                <w:w w:val="105"/>
                <w:sz w:val="13"/>
              </w:rPr>
              <w:t>$ 13,747,419.20</w:t>
            </w:r>
          </w:p>
        </w:tc>
      </w:tr>
      <w:tr w:rsidR="00F731AD" w14:paraId="080F15CD" w14:textId="77777777">
        <w:trPr>
          <w:trHeight w:val="183"/>
        </w:trPr>
        <w:tc>
          <w:tcPr>
            <w:tcW w:w="5799" w:type="dxa"/>
          </w:tcPr>
          <w:p w14:paraId="414DCD44" w14:textId="77777777" w:rsidR="00F731AD" w:rsidRDefault="00A36CEC">
            <w:pPr>
              <w:pStyle w:val="TableParagraph"/>
              <w:spacing w:before="15" w:line="148" w:lineRule="exact"/>
              <w:ind w:left="136"/>
              <w:rPr>
                <w:sz w:val="13"/>
              </w:rPr>
            </w:pPr>
            <w:r>
              <w:rPr>
                <w:w w:val="105"/>
                <w:sz w:val="13"/>
              </w:rPr>
              <w:t>FLUJOS NETOS DE EFECTIVO POR ACTIVIDADES DE INVERSION</w:t>
            </w:r>
          </w:p>
        </w:tc>
        <w:tc>
          <w:tcPr>
            <w:tcW w:w="1352" w:type="dxa"/>
          </w:tcPr>
          <w:p w14:paraId="60C887D0" w14:textId="77777777" w:rsidR="00F731AD" w:rsidRDefault="00A36CEC">
            <w:pPr>
              <w:pStyle w:val="TableParagraph"/>
              <w:tabs>
                <w:tab w:val="left" w:pos="1061"/>
              </w:tabs>
              <w:spacing w:before="15" w:line="148" w:lineRule="exact"/>
              <w:ind w:left="142"/>
              <w:rPr>
                <w:sz w:val="13"/>
              </w:rPr>
            </w:pPr>
            <w:r>
              <w:rPr>
                <w:w w:val="105"/>
                <w:sz w:val="13"/>
              </w:rPr>
              <w:t>$</w:t>
            </w:r>
            <w:r>
              <w:rPr>
                <w:w w:val="105"/>
                <w:sz w:val="13"/>
              </w:rPr>
              <w:tab/>
              <w:t>-</w:t>
            </w:r>
          </w:p>
        </w:tc>
      </w:tr>
      <w:tr w:rsidR="00F731AD" w14:paraId="09A49437" w14:textId="77777777">
        <w:trPr>
          <w:trHeight w:val="187"/>
        </w:trPr>
        <w:tc>
          <w:tcPr>
            <w:tcW w:w="5799" w:type="dxa"/>
          </w:tcPr>
          <w:p w14:paraId="45C407C7" w14:textId="77777777" w:rsidR="00F731AD" w:rsidRDefault="00A36CEC">
            <w:pPr>
              <w:pStyle w:val="TableParagraph"/>
              <w:spacing w:before="19" w:line="148" w:lineRule="exact"/>
              <w:ind w:left="136"/>
              <w:rPr>
                <w:sz w:val="13"/>
              </w:rPr>
            </w:pPr>
            <w:r>
              <w:rPr>
                <w:w w:val="105"/>
                <w:sz w:val="13"/>
              </w:rPr>
              <w:t>INCREMENTO/DISMINUCION NETA EN EL EFECTIVO Y EQUIVALENTES AL EFECTIVO</w:t>
            </w:r>
          </w:p>
        </w:tc>
        <w:tc>
          <w:tcPr>
            <w:tcW w:w="1352" w:type="dxa"/>
          </w:tcPr>
          <w:p w14:paraId="0C6B40E0" w14:textId="77777777" w:rsidR="00F731AD" w:rsidRDefault="00A36CEC">
            <w:pPr>
              <w:pStyle w:val="TableParagraph"/>
              <w:tabs>
                <w:tab w:val="left" w:pos="494"/>
              </w:tabs>
              <w:spacing w:before="19" w:line="148" w:lineRule="exact"/>
              <w:ind w:left="104"/>
              <w:rPr>
                <w:sz w:val="13"/>
              </w:rPr>
            </w:pPr>
            <w:r>
              <w:rPr>
                <w:w w:val="105"/>
                <w:sz w:val="13"/>
              </w:rPr>
              <w:t>-$</w:t>
            </w:r>
            <w:r>
              <w:rPr>
                <w:w w:val="105"/>
                <w:sz w:val="13"/>
              </w:rPr>
              <w:tab/>
              <w:t>285,846.49</w:t>
            </w:r>
          </w:p>
        </w:tc>
      </w:tr>
      <w:tr w:rsidR="00F731AD" w14:paraId="69F85D6C" w14:textId="77777777">
        <w:trPr>
          <w:trHeight w:val="187"/>
        </w:trPr>
        <w:tc>
          <w:tcPr>
            <w:tcW w:w="5799" w:type="dxa"/>
          </w:tcPr>
          <w:p w14:paraId="09D6B65C" w14:textId="77777777" w:rsidR="00F731AD" w:rsidRDefault="00A36CEC">
            <w:pPr>
              <w:pStyle w:val="TableParagraph"/>
              <w:spacing w:before="19" w:line="148" w:lineRule="exact"/>
              <w:ind w:left="136"/>
              <w:rPr>
                <w:sz w:val="13"/>
              </w:rPr>
            </w:pPr>
            <w:r>
              <w:rPr>
                <w:w w:val="105"/>
                <w:sz w:val="13"/>
              </w:rPr>
              <w:t>EFECTIVO Y EQUIVALENTES AL EFECTIVO AL INICIO DEL EJERCICIO</w:t>
            </w:r>
          </w:p>
        </w:tc>
        <w:tc>
          <w:tcPr>
            <w:tcW w:w="1352" w:type="dxa"/>
          </w:tcPr>
          <w:p w14:paraId="0D1E99A1" w14:textId="77777777" w:rsidR="00F731AD" w:rsidRDefault="00A36CEC">
            <w:pPr>
              <w:pStyle w:val="TableParagraph"/>
              <w:tabs>
                <w:tab w:val="left" w:pos="525"/>
              </w:tabs>
              <w:spacing w:before="19" w:line="148" w:lineRule="exact"/>
              <w:ind w:left="142"/>
              <w:rPr>
                <w:sz w:val="13"/>
              </w:rPr>
            </w:pPr>
            <w:r>
              <w:rPr>
                <w:w w:val="105"/>
                <w:sz w:val="13"/>
              </w:rPr>
              <w:t>$</w:t>
            </w:r>
            <w:r>
              <w:rPr>
                <w:w w:val="105"/>
                <w:sz w:val="13"/>
              </w:rPr>
              <w:tab/>
              <w:t>449,814.15</w:t>
            </w:r>
          </w:p>
        </w:tc>
      </w:tr>
      <w:tr w:rsidR="00F731AD" w14:paraId="15B50147" w14:textId="77777777">
        <w:trPr>
          <w:trHeight w:val="177"/>
        </w:trPr>
        <w:tc>
          <w:tcPr>
            <w:tcW w:w="5799" w:type="dxa"/>
          </w:tcPr>
          <w:p w14:paraId="7824F151" w14:textId="77777777" w:rsidR="00F731AD" w:rsidRDefault="00A36CEC">
            <w:pPr>
              <w:pStyle w:val="TableParagraph"/>
              <w:spacing w:before="19" w:line="138" w:lineRule="exact"/>
              <w:ind w:left="136"/>
              <w:rPr>
                <w:sz w:val="13"/>
              </w:rPr>
            </w:pPr>
            <w:r>
              <w:rPr>
                <w:w w:val="105"/>
                <w:sz w:val="13"/>
              </w:rPr>
              <w:t>EFECTIVO Y EQUIVALENTES AL EFECTIVO AL FINAL DEL EJERCICIO</w:t>
            </w:r>
          </w:p>
        </w:tc>
        <w:tc>
          <w:tcPr>
            <w:tcW w:w="1352" w:type="dxa"/>
          </w:tcPr>
          <w:p w14:paraId="3C4A9EA5" w14:textId="77777777" w:rsidR="00F731AD" w:rsidRDefault="00A36CEC">
            <w:pPr>
              <w:pStyle w:val="TableParagraph"/>
              <w:spacing w:before="26" w:line="131" w:lineRule="exact"/>
              <w:ind w:left="142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$ 13,911,386.86</w:t>
            </w:r>
          </w:p>
        </w:tc>
      </w:tr>
    </w:tbl>
    <w:p w14:paraId="5BFEB265" w14:textId="77777777" w:rsidR="00F731AD" w:rsidRDefault="00F731AD">
      <w:pPr>
        <w:spacing w:line="131" w:lineRule="exact"/>
        <w:rPr>
          <w:sz w:val="13"/>
        </w:rPr>
        <w:sectPr w:rsidR="00F731AD">
          <w:pgSz w:w="12240" w:h="15840"/>
          <w:pgMar w:top="1000" w:right="11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9459"/>
      </w:tblGrid>
      <w:tr w:rsidR="00F731AD" w14:paraId="2F81B0C9" w14:textId="77777777">
        <w:trPr>
          <w:trHeight w:val="180"/>
        </w:trPr>
        <w:tc>
          <w:tcPr>
            <w:tcW w:w="9459" w:type="dxa"/>
          </w:tcPr>
          <w:p w14:paraId="550EAFF8" w14:textId="77777777" w:rsidR="00F731AD" w:rsidRDefault="00A36CEC">
            <w:pPr>
              <w:pStyle w:val="TableParagraph"/>
              <w:spacing w:before="2"/>
              <w:ind w:left="235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NOTAS DE GESTION ADMINISTRATIVA.</w:t>
            </w:r>
          </w:p>
        </w:tc>
      </w:tr>
      <w:tr w:rsidR="00F731AD" w14:paraId="333835CE" w14:textId="77777777">
        <w:trPr>
          <w:trHeight w:val="302"/>
        </w:trPr>
        <w:tc>
          <w:tcPr>
            <w:tcW w:w="9459" w:type="dxa"/>
          </w:tcPr>
          <w:p w14:paraId="1D67D3E2" w14:textId="77777777" w:rsidR="00F731AD" w:rsidRDefault="00A36CEC">
            <w:pPr>
              <w:pStyle w:val="TableParagraph"/>
              <w:spacing w:before="30"/>
              <w:ind w:left="200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Introducción</w:t>
            </w:r>
            <w:r>
              <w:rPr>
                <w:w w:val="105"/>
                <w:sz w:val="13"/>
              </w:rPr>
              <w:t>.</w:t>
            </w:r>
          </w:p>
        </w:tc>
      </w:tr>
      <w:tr w:rsidR="00F731AD" w14:paraId="38FCEF20" w14:textId="77777777">
        <w:trPr>
          <w:trHeight w:val="585"/>
        </w:trPr>
        <w:tc>
          <w:tcPr>
            <w:tcW w:w="9459" w:type="dxa"/>
          </w:tcPr>
          <w:p w14:paraId="0E74FC3A" w14:textId="77777777" w:rsidR="00F731AD" w:rsidRDefault="00A36CEC">
            <w:pPr>
              <w:pStyle w:val="TableParagraph"/>
              <w:spacing w:before="123" w:line="268" w:lineRule="auto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 xml:space="preserve">Los Estados Financieros del Municipio de San Salvador, proveen de información financiera a </w:t>
            </w:r>
            <w:proofErr w:type="spellStart"/>
            <w:r>
              <w:rPr>
                <w:w w:val="105"/>
                <w:sz w:val="13"/>
              </w:rPr>
              <w:t>el</w:t>
            </w:r>
            <w:proofErr w:type="spellEnd"/>
            <w:r>
              <w:rPr>
                <w:w w:val="105"/>
                <w:sz w:val="13"/>
              </w:rPr>
              <w:t xml:space="preserve"> H Ayuntamiento y a los ciudadanos del Municipio, a instancias del Gobierno como Secretaría de la </w:t>
            </w:r>
            <w:proofErr w:type="spellStart"/>
            <w:r>
              <w:rPr>
                <w:w w:val="105"/>
                <w:sz w:val="13"/>
              </w:rPr>
              <w:t>Contraloria</w:t>
            </w:r>
            <w:proofErr w:type="spellEnd"/>
            <w:r>
              <w:rPr>
                <w:w w:val="105"/>
                <w:sz w:val="13"/>
              </w:rPr>
              <w:t xml:space="preserve"> del Estado, Auditoria Superior del Estado de Hidalgo .</w:t>
            </w:r>
          </w:p>
        </w:tc>
      </w:tr>
      <w:tr w:rsidR="00F731AD" w14:paraId="23C55A7C" w14:textId="77777777">
        <w:trPr>
          <w:trHeight w:val="425"/>
        </w:trPr>
        <w:tc>
          <w:tcPr>
            <w:tcW w:w="9459" w:type="dxa"/>
          </w:tcPr>
          <w:p w14:paraId="5A6E5EFD" w14:textId="77777777" w:rsidR="00F731AD" w:rsidRDefault="00F731AD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573EEADF" w14:textId="77777777" w:rsidR="00F731AD" w:rsidRDefault="00A36CEC">
            <w:pPr>
              <w:pStyle w:val="TableParagraph"/>
              <w:ind w:left="20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Panorama Económico y Financiero.</w:t>
            </w:r>
          </w:p>
        </w:tc>
      </w:tr>
      <w:tr w:rsidR="00F731AD" w14:paraId="262A02FC" w14:textId="77777777">
        <w:trPr>
          <w:trHeight w:val="422"/>
        </w:trPr>
        <w:tc>
          <w:tcPr>
            <w:tcW w:w="9459" w:type="dxa"/>
          </w:tcPr>
          <w:p w14:paraId="652D08FB" w14:textId="77777777" w:rsidR="00F731AD" w:rsidRDefault="00F731AD">
            <w:pPr>
              <w:pStyle w:val="TableParagraph"/>
              <w:spacing w:before="5"/>
              <w:rPr>
                <w:b/>
                <w:sz w:val="11"/>
              </w:rPr>
            </w:pPr>
          </w:p>
          <w:p w14:paraId="0BBE7F65" w14:textId="77777777" w:rsidR="00F731AD" w:rsidRDefault="00A36CEC">
            <w:pPr>
              <w:pStyle w:val="TableParagraph"/>
              <w:ind w:left="462"/>
              <w:rPr>
                <w:sz w:val="13"/>
              </w:rPr>
            </w:pPr>
            <w:r>
              <w:rPr>
                <w:w w:val="105"/>
                <w:sz w:val="13"/>
              </w:rPr>
              <w:t>El Municipio de San Salvador, su fuente financiera las obtienen de Recursos Fiscales, Participaciones, Aportaciones y Recursos extraordinarios</w:t>
            </w:r>
          </w:p>
        </w:tc>
      </w:tr>
      <w:tr w:rsidR="00F731AD" w14:paraId="7226BC00" w14:textId="77777777">
        <w:trPr>
          <w:trHeight w:val="334"/>
        </w:trPr>
        <w:tc>
          <w:tcPr>
            <w:tcW w:w="9459" w:type="dxa"/>
          </w:tcPr>
          <w:p w14:paraId="34C1475A" w14:textId="77777777" w:rsidR="00F731AD" w:rsidRDefault="00F731AD">
            <w:pPr>
              <w:pStyle w:val="TableParagraph"/>
              <w:spacing w:before="3"/>
              <w:rPr>
                <w:b/>
                <w:sz w:val="12"/>
              </w:rPr>
            </w:pPr>
          </w:p>
          <w:p w14:paraId="75DB1E4F" w14:textId="77777777" w:rsidR="00F731AD" w:rsidRDefault="00A36CEC">
            <w:pPr>
              <w:pStyle w:val="TableParagraph"/>
              <w:ind w:left="20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Autorización e Historia.</w:t>
            </w:r>
          </w:p>
        </w:tc>
      </w:tr>
      <w:tr w:rsidR="00F731AD" w14:paraId="57C45280" w14:textId="77777777">
        <w:trPr>
          <w:trHeight w:val="232"/>
        </w:trPr>
        <w:tc>
          <w:tcPr>
            <w:tcW w:w="9459" w:type="dxa"/>
          </w:tcPr>
          <w:p w14:paraId="53073D37" w14:textId="77777777" w:rsidR="00F731AD" w:rsidRDefault="00A36CEC">
            <w:pPr>
              <w:pStyle w:val="TableParagraph"/>
              <w:spacing w:before="44"/>
              <w:ind w:left="20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Organización y Objeto Social.</w:t>
            </w:r>
          </w:p>
        </w:tc>
      </w:tr>
      <w:tr w:rsidR="00F731AD" w14:paraId="425E19F4" w14:textId="77777777">
        <w:trPr>
          <w:trHeight w:val="232"/>
        </w:trPr>
        <w:tc>
          <w:tcPr>
            <w:tcW w:w="9459" w:type="dxa"/>
          </w:tcPr>
          <w:p w14:paraId="219DEB71" w14:textId="77777777" w:rsidR="00F731AD" w:rsidRDefault="00A36CEC">
            <w:pPr>
              <w:pStyle w:val="TableParagraph"/>
              <w:spacing w:before="39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>a) Objeto Social:</w:t>
            </w:r>
          </w:p>
        </w:tc>
      </w:tr>
      <w:tr w:rsidR="00F731AD" w14:paraId="0D28433B" w14:textId="77777777">
        <w:trPr>
          <w:trHeight w:val="237"/>
        </w:trPr>
        <w:tc>
          <w:tcPr>
            <w:tcW w:w="9459" w:type="dxa"/>
          </w:tcPr>
          <w:p w14:paraId="2F167F8E" w14:textId="77777777" w:rsidR="00F731AD" w:rsidRDefault="00A36CEC">
            <w:pPr>
              <w:pStyle w:val="TableParagraph"/>
              <w:spacing w:before="44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>Administración Pública Municipal</w:t>
            </w:r>
          </w:p>
        </w:tc>
      </w:tr>
      <w:tr w:rsidR="00F731AD" w14:paraId="2EE32135" w14:textId="77777777">
        <w:trPr>
          <w:trHeight w:val="237"/>
        </w:trPr>
        <w:tc>
          <w:tcPr>
            <w:tcW w:w="9459" w:type="dxa"/>
          </w:tcPr>
          <w:p w14:paraId="5CA7DD56" w14:textId="77777777" w:rsidR="00F731AD" w:rsidRDefault="00A36CEC">
            <w:pPr>
              <w:pStyle w:val="TableParagraph"/>
              <w:spacing w:before="44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>b) La principal Actividad:</w:t>
            </w:r>
          </w:p>
        </w:tc>
      </w:tr>
      <w:tr w:rsidR="00F731AD" w14:paraId="23CE90C9" w14:textId="77777777">
        <w:trPr>
          <w:trHeight w:val="237"/>
        </w:trPr>
        <w:tc>
          <w:tcPr>
            <w:tcW w:w="9459" w:type="dxa"/>
          </w:tcPr>
          <w:p w14:paraId="5A7DB67C" w14:textId="77777777" w:rsidR="00F731AD" w:rsidRDefault="00A36CEC">
            <w:pPr>
              <w:pStyle w:val="TableParagraph"/>
              <w:spacing w:before="44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Servicios Municipales a la Población del </w:t>
            </w:r>
            <w:proofErr w:type="spellStart"/>
            <w:r>
              <w:rPr>
                <w:w w:val="105"/>
                <w:sz w:val="13"/>
              </w:rPr>
              <w:t>Muncipio</w:t>
            </w:r>
            <w:proofErr w:type="spellEnd"/>
            <w:r>
              <w:rPr>
                <w:w w:val="105"/>
                <w:sz w:val="13"/>
              </w:rPr>
              <w:t>.</w:t>
            </w:r>
          </w:p>
        </w:tc>
      </w:tr>
      <w:tr w:rsidR="00F731AD" w14:paraId="63AF446B" w14:textId="77777777">
        <w:trPr>
          <w:trHeight w:val="195"/>
        </w:trPr>
        <w:tc>
          <w:tcPr>
            <w:tcW w:w="9459" w:type="dxa"/>
          </w:tcPr>
          <w:p w14:paraId="46952B69" w14:textId="77777777" w:rsidR="00F731AD" w:rsidRDefault="00A36CEC">
            <w:pPr>
              <w:pStyle w:val="TableParagraph"/>
              <w:spacing w:before="44" w:line="131" w:lineRule="exact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>c) Ejercicio Fiscal 2020 Enero-Diciembre</w:t>
            </w:r>
          </w:p>
        </w:tc>
      </w:tr>
    </w:tbl>
    <w:p w14:paraId="55E09E94" w14:textId="77777777" w:rsidR="00F731AD" w:rsidRDefault="00F731AD">
      <w:pPr>
        <w:pStyle w:val="Textoindependiente"/>
        <w:spacing w:before="2"/>
        <w:rPr>
          <w:b/>
          <w:sz w:val="20"/>
        </w:rPr>
      </w:pPr>
    </w:p>
    <w:p w14:paraId="25306836" w14:textId="77777777" w:rsidR="00F731AD" w:rsidRDefault="00A36CEC">
      <w:pPr>
        <w:pStyle w:val="Textoindependiente"/>
        <w:spacing w:before="102"/>
        <w:ind w:left="318"/>
      </w:pPr>
      <w:r>
        <w:rPr>
          <w:w w:val="105"/>
        </w:rPr>
        <w:t>Es para efectos fiscales: Persona Moral sin fines de lucro.</w:t>
      </w:r>
    </w:p>
    <w:p w14:paraId="4D1AAE4B" w14:textId="77777777" w:rsidR="00F731AD" w:rsidRDefault="00A36CEC">
      <w:pPr>
        <w:pStyle w:val="Prrafodelista"/>
        <w:numPr>
          <w:ilvl w:val="0"/>
          <w:numId w:val="3"/>
        </w:numPr>
        <w:tabs>
          <w:tab w:val="left" w:pos="594"/>
        </w:tabs>
        <w:spacing w:before="79"/>
        <w:jc w:val="left"/>
        <w:rPr>
          <w:sz w:val="13"/>
        </w:rPr>
      </w:pPr>
      <w:r>
        <w:rPr>
          <w:w w:val="105"/>
          <w:sz w:val="13"/>
        </w:rPr>
        <w:t>Consideraciones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fiscales:</w:t>
      </w:r>
    </w:p>
    <w:p w14:paraId="139D4273" w14:textId="77777777" w:rsidR="00F731AD" w:rsidRDefault="00A36CEC">
      <w:pPr>
        <w:pStyle w:val="Prrafodelista"/>
        <w:numPr>
          <w:ilvl w:val="0"/>
          <w:numId w:val="3"/>
        </w:numPr>
        <w:tabs>
          <w:tab w:val="left" w:pos="935"/>
          <w:tab w:val="left" w:pos="936"/>
        </w:tabs>
        <w:spacing w:before="97"/>
        <w:ind w:left="935" w:hanging="315"/>
        <w:jc w:val="left"/>
        <w:rPr>
          <w:sz w:val="13"/>
        </w:rPr>
      </w:pPr>
      <w:r>
        <w:rPr>
          <w:w w:val="105"/>
          <w:sz w:val="13"/>
        </w:rPr>
        <w:t>Impuesto Sobre la Renta</w:t>
      </w:r>
    </w:p>
    <w:p w14:paraId="130AE908" w14:textId="77777777" w:rsidR="00F731AD" w:rsidRDefault="007E3B5C">
      <w:pPr>
        <w:pStyle w:val="Textoindependiente"/>
        <w:spacing w:line="20" w:lineRule="exact"/>
        <w:ind w:left="935"/>
        <w:rPr>
          <w:sz w:val="2"/>
        </w:rPr>
      </w:pPr>
      <w:r>
        <w:rPr>
          <w:sz w:val="2"/>
        </w:rPr>
      </w:r>
      <w:r>
        <w:rPr>
          <w:sz w:val="2"/>
        </w:rPr>
        <w:pict w14:anchorId="1864B609">
          <v:group id="_x0000_s1030" style="width:76.35pt;height:.5pt;mso-position-horizontal-relative:char;mso-position-vertical-relative:line" coordsize="1527,10">
            <v:rect id="_x0000_s1031" style="position:absolute;width:1527;height:10" fillcolor="black" stroked="f"/>
            <w10:anchorlock/>
          </v:group>
        </w:pict>
      </w:r>
    </w:p>
    <w:p w14:paraId="249A94AD" w14:textId="77777777" w:rsidR="00F731AD" w:rsidRDefault="00F731AD">
      <w:pPr>
        <w:pStyle w:val="Textoindependiente"/>
        <w:rPr>
          <w:sz w:val="16"/>
        </w:rPr>
      </w:pPr>
    </w:p>
    <w:p w14:paraId="5946703C" w14:textId="77777777" w:rsidR="00F731AD" w:rsidRDefault="00A36CEC">
      <w:pPr>
        <w:pStyle w:val="Textoindependiente"/>
        <w:ind w:left="582"/>
      </w:pPr>
      <w:r>
        <w:rPr>
          <w:w w:val="105"/>
        </w:rPr>
        <w:t>Retenedor por los pagos por servicios personales subordinados, de conformidad con el artículo, 110 y 113 de Ley del Impuesto Sobre la Renta.</w:t>
      </w:r>
    </w:p>
    <w:p w14:paraId="7E4CA142" w14:textId="77777777" w:rsidR="00F731AD" w:rsidRDefault="00F731AD">
      <w:pPr>
        <w:pStyle w:val="Textoindependiente"/>
        <w:spacing w:before="4"/>
        <w:rPr>
          <w:sz w:val="20"/>
        </w:rPr>
      </w:pPr>
    </w:p>
    <w:p w14:paraId="5CD35DA8" w14:textId="77777777" w:rsidR="00F731AD" w:rsidRDefault="00A36CEC">
      <w:pPr>
        <w:pStyle w:val="Textoindependiente"/>
        <w:spacing w:line="124" w:lineRule="exact"/>
        <w:ind w:left="1106"/>
      </w:pPr>
      <w:r>
        <w:rPr>
          <w:w w:val="105"/>
        </w:rPr>
        <w:t>Retenedor por los pagos por servicios personales independientes de conformidad con el artículo</w:t>
      </w:r>
    </w:p>
    <w:p w14:paraId="33BCD976" w14:textId="77777777" w:rsidR="00F731AD" w:rsidRDefault="00A36CEC">
      <w:pPr>
        <w:pStyle w:val="Prrafodelista"/>
        <w:numPr>
          <w:ilvl w:val="0"/>
          <w:numId w:val="2"/>
        </w:numPr>
        <w:tabs>
          <w:tab w:val="left" w:pos="1105"/>
          <w:tab w:val="left" w:pos="1107"/>
        </w:tabs>
        <w:spacing w:line="194" w:lineRule="exact"/>
        <w:ind w:hanging="789"/>
        <w:rPr>
          <w:sz w:val="13"/>
        </w:rPr>
      </w:pPr>
      <w:r>
        <w:rPr>
          <w:w w:val="105"/>
          <w:sz w:val="13"/>
        </w:rPr>
        <w:t>102, 120 y 127 de la Ley del Impuesto Sobre la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Renta.</w:t>
      </w:r>
    </w:p>
    <w:p w14:paraId="6EEF5F21" w14:textId="77777777" w:rsidR="00F731AD" w:rsidRDefault="00A36CEC">
      <w:pPr>
        <w:pStyle w:val="Ttulo3"/>
        <w:spacing w:before="120"/>
      </w:pPr>
      <w:r>
        <w:rPr>
          <w:w w:val="105"/>
        </w:rPr>
        <w:t>Bases de preparación de los Estados Financieros.</w:t>
      </w:r>
    </w:p>
    <w:p w14:paraId="702157F7" w14:textId="77777777" w:rsidR="00F731AD" w:rsidRDefault="00A36CEC">
      <w:pPr>
        <w:pStyle w:val="Textoindependiente"/>
        <w:spacing w:before="78"/>
        <w:ind w:left="318"/>
      </w:pPr>
      <w:r>
        <w:rPr>
          <w:w w:val="105"/>
        </w:rPr>
        <w:t>Se informará sobre:</w:t>
      </w:r>
    </w:p>
    <w:p w14:paraId="4A389CFC" w14:textId="77777777" w:rsidR="00F731AD" w:rsidRDefault="00F731AD">
      <w:pPr>
        <w:pStyle w:val="Textoindependiente"/>
        <w:rPr>
          <w:sz w:val="11"/>
        </w:rPr>
      </w:pPr>
    </w:p>
    <w:p w14:paraId="78EB4BEE" w14:textId="77777777" w:rsidR="00F731AD" w:rsidRDefault="00A36CEC">
      <w:pPr>
        <w:pStyle w:val="Prrafodelista"/>
        <w:numPr>
          <w:ilvl w:val="0"/>
          <w:numId w:val="1"/>
        </w:numPr>
        <w:tabs>
          <w:tab w:val="left" w:pos="633"/>
        </w:tabs>
        <w:ind w:hanging="315"/>
        <w:rPr>
          <w:sz w:val="13"/>
        </w:rPr>
      </w:pPr>
      <w:r>
        <w:rPr>
          <w:w w:val="105"/>
          <w:sz w:val="13"/>
        </w:rPr>
        <w:t>Si se ha observado la normatividad emitida por el CONAC y las disposiciones legales</w:t>
      </w:r>
      <w:r>
        <w:rPr>
          <w:spacing w:val="4"/>
          <w:w w:val="105"/>
          <w:sz w:val="13"/>
        </w:rPr>
        <w:t xml:space="preserve"> </w:t>
      </w:r>
      <w:r>
        <w:rPr>
          <w:w w:val="105"/>
          <w:sz w:val="13"/>
        </w:rPr>
        <w:t>aplicables.</w:t>
      </w:r>
    </w:p>
    <w:p w14:paraId="75CCE83D" w14:textId="77777777" w:rsidR="00F731AD" w:rsidRDefault="00F731AD">
      <w:pPr>
        <w:pStyle w:val="Textoindependiente"/>
        <w:spacing w:before="9"/>
        <w:rPr>
          <w:sz w:val="8"/>
        </w:rPr>
      </w:pPr>
    </w:p>
    <w:p w14:paraId="50F652E3" w14:textId="77777777" w:rsidR="00F731AD" w:rsidRDefault="00A36CEC">
      <w:pPr>
        <w:pStyle w:val="Textoindependiente"/>
        <w:spacing w:before="102" w:line="268" w:lineRule="auto"/>
        <w:ind w:left="318" w:right="789"/>
      </w:pPr>
      <w:r>
        <w:rPr>
          <w:w w:val="105"/>
        </w:rPr>
        <w:t>Se ha observado toda la normatividad emitida por el Consejo Nacional de Armonización Contable, vigente y publicada a la fecha de preparación de los Estados Financieros.</w:t>
      </w:r>
    </w:p>
    <w:p w14:paraId="14D6A981" w14:textId="77777777" w:rsidR="00F731AD" w:rsidRDefault="00F731AD">
      <w:pPr>
        <w:pStyle w:val="Textoindependiente"/>
        <w:rPr>
          <w:sz w:val="14"/>
        </w:rPr>
      </w:pPr>
    </w:p>
    <w:p w14:paraId="0A3187F1" w14:textId="77777777" w:rsidR="00F731AD" w:rsidRDefault="00A36CEC">
      <w:pPr>
        <w:pStyle w:val="Textoindependiente"/>
        <w:spacing w:before="81"/>
        <w:ind w:left="318"/>
      </w:pPr>
      <w:r>
        <w:rPr>
          <w:w w:val="105"/>
        </w:rPr>
        <w:t>Se ha observado la normatividad conducente, emitida por el Consejo Estatal de Armonización Contable del Estado de Hidalgo.</w:t>
      </w:r>
    </w:p>
    <w:p w14:paraId="2938E65E" w14:textId="77777777" w:rsidR="00F731AD" w:rsidRDefault="00F731AD">
      <w:pPr>
        <w:pStyle w:val="Textoindependiente"/>
        <w:rPr>
          <w:sz w:val="14"/>
        </w:rPr>
      </w:pPr>
    </w:p>
    <w:p w14:paraId="06EA785F" w14:textId="77777777" w:rsidR="00F731AD" w:rsidRDefault="00A36CEC">
      <w:pPr>
        <w:pStyle w:val="Prrafodelista"/>
        <w:numPr>
          <w:ilvl w:val="0"/>
          <w:numId w:val="1"/>
        </w:numPr>
        <w:tabs>
          <w:tab w:val="left" w:pos="594"/>
        </w:tabs>
        <w:spacing w:before="90" w:line="268" w:lineRule="auto"/>
        <w:ind w:left="318" w:right="886" w:firstLine="0"/>
        <w:rPr>
          <w:sz w:val="13"/>
        </w:rPr>
      </w:pPr>
      <w:r>
        <w:rPr>
          <w:w w:val="105"/>
          <w:sz w:val="13"/>
        </w:rPr>
        <w:t>La normatividad aplicada para el reconocimiento, valuación y revelación de los diferentes rubros de la información financiera, así como las bases de medición utilizadas para la elaboración de los estados</w:t>
      </w:r>
      <w:r>
        <w:rPr>
          <w:spacing w:val="5"/>
          <w:w w:val="105"/>
          <w:sz w:val="13"/>
        </w:rPr>
        <w:t xml:space="preserve"> </w:t>
      </w:r>
      <w:r>
        <w:rPr>
          <w:w w:val="105"/>
          <w:sz w:val="13"/>
        </w:rPr>
        <w:t>financieros.</w:t>
      </w:r>
    </w:p>
    <w:p w14:paraId="6C188E47" w14:textId="77777777" w:rsidR="00F731AD" w:rsidRDefault="00F731AD">
      <w:pPr>
        <w:pStyle w:val="Textoindependiente"/>
        <w:rPr>
          <w:sz w:val="12"/>
        </w:rPr>
      </w:pPr>
    </w:p>
    <w:p w14:paraId="05173BB9" w14:textId="77777777" w:rsidR="00F731AD" w:rsidRDefault="00A36CEC">
      <w:pPr>
        <w:pStyle w:val="Prrafodelista"/>
        <w:numPr>
          <w:ilvl w:val="0"/>
          <w:numId w:val="1"/>
        </w:numPr>
        <w:tabs>
          <w:tab w:val="left" w:pos="625"/>
        </w:tabs>
        <w:ind w:left="624" w:hanging="307"/>
        <w:rPr>
          <w:sz w:val="13"/>
        </w:rPr>
      </w:pPr>
      <w:r>
        <w:rPr>
          <w:w w:val="105"/>
          <w:sz w:val="13"/>
        </w:rPr>
        <w:t>El total de las operaciones están reconocidas a su Costo</w:t>
      </w:r>
      <w:r>
        <w:rPr>
          <w:spacing w:val="5"/>
          <w:w w:val="105"/>
          <w:sz w:val="13"/>
        </w:rPr>
        <w:t xml:space="preserve"> </w:t>
      </w:r>
      <w:r>
        <w:rPr>
          <w:w w:val="105"/>
          <w:sz w:val="13"/>
        </w:rPr>
        <w:t>Histórico</w:t>
      </w:r>
    </w:p>
    <w:p w14:paraId="675ADA7B" w14:textId="77777777" w:rsidR="00F731AD" w:rsidRDefault="00A36CEC">
      <w:pPr>
        <w:pStyle w:val="Prrafodelista"/>
        <w:numPr>
          <w:ilvl w:val="0"/>
          <w:numId w:val="1"/>
        </w:numPr>
        <w:tabs>
          <w:tab w:val="left" w:pos="594"/>
        </w:tabs>
        <w:spacing w:before="98"/>
        <w:ind w:left="593" w:hanging="276"/>
        <w:rPr>
          <w:sz w:val="13"/>
        </w:rPr>
      </w:pPr>
      <w:r>
        <w:rPr>
          <w:w w:val="105"/>
          <w:sz w:val="13"/>
        </w:rPr>
        <w:t>Postulados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básicos.</w:t>
      </w:r>
    </w:p>
    <w:p w14:paraId="360E0C4E" w14:textId="77777777" w:rsidR="007E3B5C" w:rsidRDefault="00A36CEC">
      <w:pPr>
        <w:pStyle w:val="Textoindependiente"/>
        <w:spacing w:before="79" w:line="396" w:lineRule="auto"/>
        <w:ind w:left="1374" w:right="6089" w:hanging="1057"/>
        <w:rPr>
          <w:w w:val="105"/>
        </w:rPr>
      </w:pPr>
      <w:r>
        <w:rPr>
          <w:w w:val="105"/>
        </w:rPr>
        <w:t xml:space="preserve">Los Emitidos por el Consejo Nacional de Armonización Contable </w:t>
      </w:r>
    </w:p>
    <w:p w14:paraId="237C9C51" w14:textId="389F039B" w:rsidR="00F731AD" w:rsidRDefault="007E3B5C">
      <w:pPr>
        <w:pStyle w:val="Textoindependiente"/>
        <w:spacing w:before="79" w:line="396" w:lineRule="auto"/>
        <w:ind w:left="1374" w:right="6089" w:hanging="1057"/>
      </w:pPr>
      <w:r>
        <w:rPr>
          <w:w w:val="105"/>
        </w:rPr>
        <w:t xml:space="preserve">                            </w:t>
      </w:r>
      <w:r w:rsidR="00A36CEC">
        <w:rPr>
          <w:w w:val="105"/>
        </w:rPr>
        <w:t>1.- Sustancia Económica</w:t>
      </w:r>
    </w:p>
    <w:p w14:paraId="7E859E06" w14:textId="77777777" w:rsidR="00F731AD" w:rsidRDefault="00A36CEC">
      <w:pPr>
        <w:pStyle w:val="Textoindependiente"/>
        <w:spacing w:line="141" w:lineRule="exact"/>
        <w:ind w:left="1374"/>
      </w:pPr>
      <w:r>
        <w:rPr>
          <w:w w:val="105"/>
        </w:rPr>
        <w:t>2.- Entes Públicos</w:t>
      </w:r>
    </w:p>
    <w:p w14:paraId="670C3AC6" w14:textId="77777777" w:rsidR="00F731AD" w:rsidRDefault="00A36CEC">
      <w:pPr>
        <w:pStyle w:val="Textoindependiente"/>
        <w:spacing w:before="88" w:line="374" w:lineRule="auto"/>
        <w:ind w:left="1393" w:right="7384"/>
      </w:pPr>
      <w:r>
        <w:rPr>
          <w:w w:val="105"/>
        </w:rPr>
        <w:t>3.-Existencia Permanente 4.- Revelación Suficiente 5.-Importancia Relativa</w:t>
      </w:r>
    </w:p>
    <w:p w14:paraId="5B379BAA" w14:textId="77777777" w:rsidR="00F731AD" w:rsidRDefault="00A36CEC">
      <w:pPr>
        <w:pStyle w:val="Textoindependiente"/>
        <w:spacing w:before="3"/>
        <w:ind w:left="1393"/>
      </w:pPr>
      <w:r>
        <w:rPr>
          <w:w w:val="105"/>
        </w:rPr>
        <w:t>6.-Registro e Integración Presupuestaria</w:t>
      </w:r>
    </w:p>
    <w:p w14:paraId="7F5BAB82" w14:textId="77777777" w:rsidR="00F731AD" w:rsidRDefault="00A36CEC">
      <w:pPr>
        <w:pStyle w:val="Textoindependiente"/>
        <w:spacing w:before="88" w:line="396" w:lineRule="auto"/>
        <w:ind w:left="1432" w:right="6155" w:hanging="39"/>
      </w:pPr>
      <w:r>
        <w:rPr>
          <w:w w:val="105"/>
        </w:rPr>
        <w:t>7.-Consolidación de la Información Financiera 8.-Devengo Contable</w:t>
      </w:r>
    </w:p>
    <w:p w14:paraId="7ACFA9DC" w14:textId="77777777" w:rsidR="00F731AD" w:rsidRDefault="00A36CEC">
      <w:pPr>
        <w:pStyle w:val="Textoindependiente"/>
        <w:spacing w:line="132" w:lineRule="exact"/>
        <w:ind w:left="1432"/>
      </w:pPr>
      <w:r>
        <w:rPr>
          <w:w w:val="105"/>
        </w:rPr>
        <w:t>9.-Valuación</w:t>
      </w:r>
    </w:p>
    <w:p w14:paraId="0BB46512" w14:textId="77777777" w:rsidR="00F731AD" w:rsidRDefault="00A36CEC">
      <w:pPr>
        <w:pStyle w:val="Textoindependiente"/>
        <w:spacing w:before="88" w:line="381" w:lineRule="auto"/>
        <w:ind w:left="1393" w:right="7421"/>
      </w:pPr>
      <w:r>
        <w:rPr>
          <w:w w:val="105"/>
        </w:rPr>
        <w:t>10.- Dualidad Económica 11.-Consistencia</w:t>
      </w:r>
    </w:p>
    <w:p w14:paraId="229618AA" w14:textId="77777777" w:rsidR="00F731AD" w:rsidRDefault="00F731AD">
      <w:pPr>
        <w:spacing w:line="381" w:lineRule="auto"/>
        <w:sectPr w:rsidR="00F731AD">
          <w:pgSz w:w="12240" w:h="15840"/>
          <w:pgMar w:top="1060" w:right="1140" w:bottom="280" w:left="740" w:header="720" w:footer="720" w:gutter="0"/>
          <w:cols w:space="720"/>
        </w:sectPr>
      </w:pPr>
    </w:p>
    <w:p w14:paraId="733D0347" w14:textId="77777777" w:rsidR="00F731AD" w:rsidRDefault="00F731AD">
      <w:pPr>
        <w:pStyle w:val="Textoindependiente"/>
        <w:spacing w:before="7"/>
        <w:rPr>
          <w:sz w:val="12"/>
        </w:rPr>
      </w:pPr>
    </w:p>
    <w:p w14:paraId="06B3AC9D" w14:textId="77777777" w:rsidR="00F731AD" w:rsidRDefault="00A36CEC">
      <w:pPr>
        <w:pStyle w:val="Ttulo3"/>
        <w:ind w:left="1684"/>
      </w:pPr>
      <w:r>
        <w:rPr>
          <w:w w:val="105"/>
        </w:rPr>
        <w:t>ELABORÓ</w:t>
      </w:r>
    </w:p>
    <w:p w14:paraId="35F1B337" w14:textId="77777777" w:rsidR="00F731AD" w:rsidRDefault="00F731AD">
      <w:pPr>
        <w:pStyle w:val="Textoindependiente"/>
        <w:rPr>
          <w:b/>
          <w:sz w:val="14"/>
        </w:rPr>
      </w:pPr>
    </w:p>
    <w:p w14:paraId="147516F4" w14:textId="77777777" w:rsidR="00F731AD" w:rsidRDefault="00F731AD">
      <w:pPr>
        <w:pStyle w:val="Textoindependiente"/>
        <w:rPr>
          <w:b/>
          <w:sz w:val="14"/>
        </w:rPr>
      </w:pPr>
    </w:p>
    <w:p w14:paraId="6AFE5D8A" w14:textId="77777777" w:rsidR="00F731AD" w:rsidRDefault="00F731AD">
      <w:pPr>
        <w:pStyle w:val="Textoindependiente"/>
        <w:rPr>
          <w:b/>
          <w:sz w:val="14"/>
        </w:rPr>
      </w:pPr>
    </w:p>
    <w:p w14:paraId="3B575B3D" w14:textId="77777777" w:rsidR="00F731AD" w:rsidRDefault="00A36CEC">
      <w:pPr>
        <w:spacing w:before="91" w:line="288" w:lineRule="auto"/>
        <w:ind w:left="1244" w:right="-8" w:hanging="247"/>
        <w:rPr>
          <w:b/>
          <w:sz w:val="13"/>
        </w:rPr>
      </w:pPr>
      <w:r>
        <w:rPr>
          <w:b/>
          <w:w w:val="105"/>
          <w:sz w:val="13"/>
        </w:rPr>
        <w:t xml:space="preserve">C.P. ERNESTO MERA </w:t>
      </w:r>
      <w:r>
        <w:rPr>
          <w:b/>
          <w:spacing w:val="-3"/>
          <w:w w:val="105"/>
          <w:sz w:val="13"/>
        </w:rPr>
        <w:t xml:space="preserve">AZPEITIA </w:t>
      </w:r>
      <w:r>
        <w:rPr>
          <w:b/>
          <w:w w:val="105"/>
          <w:sz w:val="13"/>
        </w:rPr>
        <w:t>TESORERO MUNICIPAL</w:t>
      </w:r>
    </w:p>
    <w:p w14:paraId="2154006A" w14:textId="77777777" w:rsidR="00F731AD" w:rsidRDefault="00A36CEC">
      <w:pPr>
        <w:pStyle w:val="Textoindependiente"/>
        <w:spacing w:before="11"/>
        <w:rPr>
          <w:b/>
          <w:sz w:val="11"/>
        </w:rPr>
      </w:pPr>
      <w:r>
        <w:br w:type="column"/>
      </w:r>
    </w:p>
    <w:p w14:paraId="2EA0A066" w14:textId="77777777" w:rsidR="00F731AD" w:rsidRDefault="00A36CEC">
      <w:pPr>
        <w:ind w:left="1237"/>
        <w:rPr>
          <w:b/>
          <w:sz w:val="13"/>
        </w:rPr>
      </w:pPr>
      <w:r>
        <w:rPr>
          <w:b/>
          <w:w w:val="105"/>
          <w:sz w:val="13"/>
        </w:rPr>
        <w:t>REVISÓ</w:t>
      </w:r>
    </w:p>
    <w:p w14:paraId="6336443E" w14:textId="77777777" w:rsidR="00F731AD" w:rsidRDefault="00F731AD">
      <w:pPr>
        <w:pStyle w:val="Textoindependiente"/>
        <w:rPr>
          <w:b/>
          <w:sz w:val="14"/>
        </w:rPr>
      </w:pPr>
    </w:p>
    <w:p w14:paraId="33E4DA89" w14:textId="77777777" w:rsidR="00F731AD" w:rsidRDefault="00F731AD">
      <w:pPr>
        <w:pStyle w:val="Textoindependiente"/>
        <w:rPr>
          <w:b/>
          <w:sz w:val="14"/>
        </w:rPr>
      </w:pPr>
    </w:p>
    <w:p w14:paraId="6DA095B4" w14:textId="77777777" w:rsidR="00F731AD" w:rsidRDefault="00F731AD">
      <w:pPr>
        <w:pStyle w:val="Textoindependiente"/>
        <w:spacing w:before="5"/>
        <w:rPr>
          <w:b/>
          <w:sz w:val="20"/>
        </w:rPr>
      </w:pPr>
    </w:p>
    <w:p w14:paraId="449C15B9" w14:textId="77777777" w:rsidR="00F731AD" w:rsidRDefault="00A36CEC">
      <w:pPr>
        <w:spacing w:line="288" w:lineRule="auto"/>
        <w:ind w:left="795" w:right="-8" w:hanging="255"/>
        <w:rPr>
          <w:b/>
          <w:sz w:val="13"/>
        </w:rPr>
      </w:pPr>
      <w:r>
        <w:rPr>
          <w:b/>
          <w:w w:val="105"/>
          <w:sz w:val="13"/>
        </w:rPr>
        <w:t xml:space="preserve">C. AILED CABRERA </w:t>
      </w:r>
      <w:r>
        <w:rPr>
          <w:b/>
          <w:spacing w:val="-4"/>
          <w:w w:val="105"/>
          <w:sz w:val="13"/>
        </w:rPr>
        <w:t xml:space="preserve">ALDANA </w:t>
      </w:r>
      <w:r>
        <w:rPr>
          <w:b/>
          <w:w w:val="105"/>
          <w:sz w:val="13"/>
        </w:rPr>
        <w:t>SÌNDICO MUNICIPAL</w:t>
      </w:r>
    </w:p>
    <w:p w14:paraId="32FA3373" w14:textId="77777777" w:rsidR="00F731AD" w:rsidRDefault="00A36CEC">
      <w:pPr>
        <w:pStyle w:val="Textoindependiente"/>
        <w:spacing w:before="9"/>
        <w:rPr>
          <w:b/>
          <w:sz w:val="11"/>
        </w:rPr>
      </w:pPr>
      <w:r>
        <w:br w:type="column"/>
      </w:r>
    </w:p>
    <w:p w14:paraId="43948311" w14:textId="77777777" w:rsidR="00F731AD" w:rsidRDefault="00A36CEC">
      <w:pPr>
        <w:ind w:left="469" w:right="1997"/>
        <w:jc w:val="center"/>
        <w:rPr>
          <w:b/>
          <w:sz w:val="13"/>
        </w:rPr>
      </w:pPr>
      <w:r>
        <w:rPr>
          <w:b/>
          <w:w w:val="105"/>
          <w:sz w:val="13"/>
        </w:rPr>
        <w:t>AUTORIZÓ</w:t>
      </w:r>
    </w:p>
    <w:p w14:paraId="3374F72C" w14:textId="77777777" w:rsidR="00F731AD" w:rsidRDefault="00F731AD">
      <w:pPr>
        <w:pStyle w:val="Textoindependiente"/>
        <w:rPr>
          <w:b/>
          <w:sz w:val="14"/>
        </w:rPr>
      </w:pPr>
    </w:p>
    <w:p w14:paraId="293B1E37" w14:textId="77777777" w:rsidR="00F731AD" w:rsidRDefault="00F731AD">
      <w:pPr>
        <w:pStyle w:val="Textoindependiente"/>
        <w:rPr>
          <w:b/>
          <w:sz w:val="14"/>
        </w:rPr>
      </w:pPr>
    </w:p>
    <w:p w14:paraId="5C02E58B" w14:textId="77777777" w:rsidR="00F731AD" w:rsidRDefault="00F731AD">
      <w:pPr>
        <w:pStyle w:val="Textoindependiente"/>
        <w:rPr>
          <w:b/>
          <w:sz w:val="14"/>
        </w:rPr>
      </w:pPr>
    </w:p>
    <w:p w14:paraId="762CDCDC" w14:textId="77777777" w:rsidR="00F731AD" w:rsidRDefault="00A36CEC">
      <w:pPr>
        <w:spacing w:before="91" w:line="288" w:lineRule="auto"/>
        <w:ind w:left="469" w:right="1999"/>
        <w:jc w:val="center"/>
        <w:rPr>
          <w:b/>
          <w:sz w:val="13"/>
        </w:rPr>
      </w:pPr>
      <w:r>
        <w:rPr>
          <w:b/>
          <w:w w:val="105"/>
          <w:sz w:val="13"/>
        </w:rPr>
        <w:t>PROFR. ARMANDO AZPEITIA DÌAZ PRESIDENTE MUNICIPAL</w:t>
      </w:r>
    </w:p>
    <w:p w14:paraId="3221DC2F" w14:textId="77777777" w:rsidR="00F731AD" w:rsidRDefault="00F731AD">
      <w:pPr>
        <w:spacing w:line="288" w:lineRule="auto"/>
        <w:jc w:val="center"/>
        <w:rPr>
          <w:sz w:val="13"/>
        </w:rPr>
        <w:sectPr w:rsidR="00F731AD">
          <w:type w:val="continuous"/>
          <w:pgSz w:w="12240" w:h="15840"/>
          <w:pgMar w:top="920" w:right="1140" w:bottom="280" w:left="740" w:header="720" w:footer="720" w:gutter="0"/>
          <w:cols w:num="3" w:space="720" w:equalWidth="0">
            <w:col w:w="3048" w:space="40"/>
            <w:col w:w="2447" w:space="39"/>
            <w:col w:w="4786"/>
          </w:cols>
        </w:sectPr>
      </w:pPr>
    </w:p>
    <w:p w14:paraId="5808BF14" w14:textId="77777777" w:rsidR="00F731AD" w:rsidRDefault="00F731AD">
      <w:pPr>
        <w:pStyle w:val="Textoindependiente"/>
        <w:spacing w:before="2"/>
        <w:rPr>
          <w:b/>
          <w:sz w:val="19"/>
        </w:rPr>
      </w:pPr>
    </w:p>
    <w:p w14:paraId="621CE49F" w14:textId="419496F1" w:rsidR="00A36CEC" w:rsidRDefault="00A36CEC" w:rsidP="00A36CEC">
      <w:pPr>
        <w:spacing w:before="70" w:line="259" w:lineRule="auto"/>
        <w:ind w:left="320" w:right="912"/>
        <w:rPr>
          <w:rFonts w:ascii="Carlito" w:hAnsi="Carlito"/>
          <w:sz w:val="16"/>
        </w:rPr>
        <w:sectPr w:rsidR="00A36CEC">
          <w:type w:val="continuous"/>
          <w:pgSz w:w="12240" w:h="15840"/>
          <w:pgMar w:top="920" w:right="1140" w:bottom="280" w:left="740" w:header="720" w:footer="720" w:gutter="0"/>
          <w:cols w:space="720"/>
        </w:sectPr>
      </w:pPr>
      <w:r>
        <w:rPr>
          <w:rFonts w:ascii="Carlito" w:hAnsi="Carlito"/>
          <w:sz w:val="16"/>
        </w:rPr>
        <w:t>“Bajo protesta de decir verdad declaramos que las cifras contenidas en este estado financiero son veraces y contienen toda la información referente a la situación y/o los resultados del Municipio de San Salvador Hidalgo, afirmando ser legalmente responsables de la autenticidad     y</w:t>
      </w:r>
      <w:r>
        <w:rPr>
          <w:rFonts w:ascii="Carlito" w:hAnsi="Carlito"/>
          <w:spacing w:val="3"/>
          <w:sz w:val="16"/>
        </w:rPr>
        <w:t xml:space="preserve"> </w:t>
      </w:r>
      <w:r>
        <w:rPr>
          <w:rFonts w:ascii="Carlito" w:hAnsi="Carlito"/>
          <w:sz w:val="16"/>
        </w:rPr>
        <w:t>veracidad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de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las</w:t>
      </w:r>
      <w:r>
        <w:rPr>
          <w:rFonts w:ascii="Carlito" w:hAnsi="Carlito"/>
          <w:spacing w:val="3"/>
          <w:sz w:val="16"/>
        </w:rPr>
        <w:t xml:space="preserve"> </w:t>
      </w:r>
      <w:r>
        <w:rPr>
          <w:rFonts w:ascii="Carlito" w:hAnsi="Carlito"/>
          <w:sz w:val="16"/>
        </w:rPr>
        <w:t>mismas,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y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asimismo</w:t>
      </w:r>
      <w:r>
        <w:rPr>
          <w:rFonts w:ascii="Carlito" w:hAnsi="Carlito"/>
          <w:spacing w:val="3"/>
          <w:sz w:val="16"/>
        </w:rPr>
        <w:t xml:space="preserve"> </w:t>
      </w:r>
      <w:r>
        <w:rPr>
          <w:rFonts w:ascii="Carlito" w:hAnsi="Carlito"/>
          <w:sz w:val="16"/>
        </w:rPr>
        <w:t>asumimos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la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responsabilidad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derivada</w:t>
      </w:r>
      <w:r>
        <w:rPr>
          <w:rFonts w:ascii="Carlito" w:hAnsi="Carlito"/>
          <w:spacing w:val="3"/>
          <w:sz w:val="16"/>
        </w:rPr>
        <w:t xml:space="preserve"> </w:t>
      </w:r>
      <w:r>
        <w:rPr>
          <w:rFonts w:ascii="Carlito" w:hAnsi="Carlito"/>
          <w:sz w:val="16"/>
        </w:rPr>
        <w:t>de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cualquier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declaración</w:t>
      </w:r>
      <w:r>
        <w:rPr>
          <w:rFonts w:ascii="Carlito" w:hAnsi="Carlito"/>
          <w:spacing w:val="3"/>
          <w:sz w:val="16"/>
        </w:rPr>
        <w:t xml:space="preserve"> </w:t>
      </w:r>
      <w:r>
        <w:rPr>
          <w:rFonts w:ascii="Carlito" w:hAnsi="Carlito"/>
          <w:sz w:val="16"/>
        </w:rPr>
        <w:t>en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falso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sobre</w:t>
      </w:r>
      <w:r>
        <w:rPr>
          <w:rFonts w:ascii="Carlito" w:hAnsi="Carlito"/>
          <w:spacing w:val="3"/>
          <w:sz w:val="16"/>
        </w:rPr>
        <w:t xml:space="preserve"> </w:t>
      </w:r>
      <w:r>
        <w:rPr>
          <w:rFonts w:ascii="Carlito" w:hAnsi="Carlito"/>
          <w:sz w:val="16"/>
        </w:rPr>
        <w:t>las</w:t>
      </w:r>
      <w:r>
        <w:rPr>
          <w:rFonts w:ascii="Carlito" w:hAnsi="Carlito"/>
          <w:spacing w:val="4"/>
          <w:sz w:val="16"/>
        </w:rPr>
        <w:t xml:space="preserve"> </w:t>
      </w:r>
      <w:r>
        <w:rPr>
          <w:rFonts w:ascii="Carlito" w:hAnsi="Carlito"/>
          <w:sz w:val="16"/>
        </w:rPr>
        <w:t>misma</w:t>
      </w:r>
      <w:bookmarkEnd w:id="0"/>
      <w:r>
        <w:rPr>
          <w:rFonts w:ascii="Carlito" w:hAnsi="Carlito"/>
          <w:sz w:val="16"/>
        </w:rPr>
        <w:t>”</w:t>
      </w:r>
    </w:p>
    <w:bookmarkEnd w:id="1"/>
    <w:p w14:paraId="4A165137" w14:textId="04B8B9C4" w:rsidR="00F731AD" w:rsidRDefault="00F731AD" w:rsidP="00A36CEC">
      <w:pPr>
        <w:spacing w:before="84"/>
        <w:ind w:right="836"/>
        <w:rPr>
          <w:rFonts w:ascii="Carlito" w:hAnsi="Carlito"/>
          <w:sz w:val="18"/>
        </w:rPr>
      </w:pPr>
    </w:p>
    <w:sectPr w:rsidR="00F731AD" w:rsidSect="00A36CEC">
      <w:pgSz w:w="12240" w:h="15840"/>
      <w:pgMar w:top="1180" w:right="11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42176"/>
    <w:multiLevelType w:val="hybridMultilevel"/>
    <w:tmpl w:val="BEA0A64A"/>
    <w:lvl w:ilvl="0" w:tplc="F1607220">
      <w:numFmt w:val="bullet"/>
      <w:lvlText w:val="•"/>
      <w:lvlJc w:val="left"/>
      <w:pPr>
        <w:ind w:left="1106" w:hanging="788"/>
      </w:pPr>
      <w:rPr>
        <w:rFonts w:ascii="Arial" w:eastAsia="Arial" w:hAnsi="Arial" w:cs="Arial" w:hint="default"/>
        <w:w w:val="105"/>
        <w:position w:val="7"/>
        <w:sz w:val="13"/>
        <w:szCs w:val="13"/>
        <w:lang w:val="es-ES" w:eastAsia="en-US" w:bidi="ar-SA"/>
      </w:rPr>
    </w:lvl>
    <w:lvl w:ilvl="1" w:tplc="8FAC51A4">
      <w:numFmt w:val="bullet"/>
      <w:lvlText w:val="•"/>
      <w:lvlJc w:val="left"/>
      <w:pPr>
        <w:ind w:left="2026" w:hanging="788"/>
      </w:pPr>
      <w:rPr>
        <w:rFonts w:hint="default"/>
        <w:lang w:val="es-ES" w:eastAsia="en-US" w:bidi="ar-SA"/>
      </w:rPr>
    </w:lvl>
    <w:lvl w:ilvl="2" w:tplc="51BAC8A4">
      <w:numFmt w:val="bullet"/>
      <w:lvlText w:val="•"/>
      <w:lvlJc w:val="left"/>
      <w:pPr>
        <w:ind w:left="2952" w:hanging="788"/>
      </w:pPr>
      <w:rPr>
        <w:rFonts w:hint="default"/>
        <w:lang w:val="es-ES" w:eastAsia="en-US" w:bidi="ar-SA"/>
      </w:rPr>
    </w:lvl>
    <w:lvl w:ilvl="3" w:tplc="EFB80676">
      <w:numFmt w:val="bullet"/>
      <w:lvlText w:val="•"/>
      <w:lvlJc w:val="left"/>
      <w:pPr>
        <w:ind w:left="3878" w:hanging="788"/>
      </w:pPr>
      <w:rPr>
        <w:rFonts w:hint="default"/>
        <w:lang w:val="es-ES" w:eastAsia="en-US" w:bidi="ar-SA"/>
      </w:rPr>
    </w:lvl>
    <w:lvl w:ilvl="4" w:tplc="381E5480">
      <w:numFmt w:val="bullet"/>
      <w:lvlText w:val="•"/>
      <w:lvlJc w:val="left"/>
      <w:pPr>
        <w:ind w:left="4804" w:hanging="788"/>
      </w:pPr>
      <w:rPr>
        <w:rFonts w:hint="default"/>
        <w:lang w:val="es-ES" w:eastAsia="en-US" w:bidi="ar-SA"/>
      </w:rPr>
    </w:lvl>
    <w:lvl w:ilvl="5" w:tplc="070833FE">
      <w:numFmt w:val="bullet"/>
      <w:lvlText w:val="•"/>
      <w:lvlJc w:val="left"/>
      <w:pPr>
        <w:ind w:left="5730" w:hanging="788"/>
      </w:pPr>
      <w:rPr>
        <w:rFonts w:hint="default"/>
        <w:lang w:val="es-ES" w:eastAsia="en-US" w:bidi="ar-SA"/>
      </w:rPr>
    </w:lvl>
    <w:lvl w:ilvl="6" w:tplc="E4227E72">
      <w:numFmt w:val="bullet"/>
      <w:lvlText w:val="•"/>
      <w:lvlJc w:val="left"/>
      <w:pPr>
        <w:ind w:left="6656" w:hanging="788"/>
      </w:pPr>
      <w:rPr>
        <w:rFonts w:hint="default"/>
        <w:lang w:val="es-ES" w:eastAsia="en-US" w:bidi="ar-SA"/>
      </w:rPr>
    </w:lvl>
    <w:lvl w:ilvl="7" w:tplc="789EEAA6">
      <w:numFmt w:val="bullet"/>
      <w:lvlText w:val="•"/>
      <w:lvlJc w:val="left"/>
      <w:pPr>
        <w:ind w:left="7582" w:hanging="788"/>
      </w:pPr>
      <w:rPr>
        <w:rFonts w:hint="default"/>
        <w:lang w:val="es-ES" w:eastAsia="en-US" w:bidi="ar-SA"/>
      </w:rPr>
    </w:lvl>
    <w:lvl w:ilvl="8" w:tplc="83FAAA26">
      <w:numFmt w:val="bullet"/>
      <w:lvlText w:val="•"/>
      <w:lvlJc w:val="left"/>
      <w:pPr>
        <w:ind w:left="8508" w:hanging="788"/>
      </w:pPr>
      <w:rPr>
        <w:rFonts w:hint="default"/>
        <w:lang w:val="es-ES" w:eastAsia="en-US" w:bidi="ar-SA"/>
      </w:rPr>
    </w:lvl>
  </w:abstractNum>
  <w:abstractNum w:abstractNumId="1" w15:restartNumberingAfterBreak="0">
    <w:nsid w:val="7E875938"/>
    <w:multiLevelType w:val="hybridMultilevel"/>
    <w:tmpl w:val="065AFE3A"/>
    <w:lvl w:ilvl="0" w:tplc="87C2A9EE">
      <w:start w:val="5"/>
      <w:numFmt w:val="lowerLetter"/>
      <w:lvlText w:val="%1)"/>
      <w:lvlJc w:val="left"/>
      <w:pPr>
        <w:ind w:left="593" w:hanging="276"/>
        <w:jc w:val="right"/>
      </w:pPr>
      <w:rPr>
        <w:rFonts w:ascii="Arial" w:eastAsia="Arial" w:hAnsi="Arial" w:cs="Arial" w:hint="default"/>
        <w:w w:val="105"/>
        <w:sz w:val="13"/>
        <w:szCs w:val="13"/>
        <w:lang w:val="es-ES" w:eastAsia="en-US" w:bidi="ar-SA"/>
      </w:rPr>
    </w:lvl>
    <w:lvl w:ilvl="1" w:tplc="ACB2DAC6">
      <w:numFmt w:val="bullet"/>
      <w:lvlText w:val="•"/>
      <w:lvlJc w:val="left"/>
      <w:pPr>
        <w:ind w:left="1576" w:hanging="276"/>
      </w:pPr>
      <w:rPr>
        <w:rFonts w:hint="default"/>
        <w:lang w:val="es-ES" w:eastAsia="en-US" w:bidi="ar-SA"/>
      </w:rPr>
    </w:lvl>
    <w:lvl w:ilvl="2" w:tplc="7A5EF1A4">
      <w:numFmt w:val="bullet"/>
      <w:lvlText w:val="•"/>
      <w:lvlJc w:val="left"/>
      <w:pPr>
        <w:ind w:left="2552" w:hanging="276"/>
      </w:pPr>
      <w:rPr>
        <w:rFonts w:hint="default"/>
        <w:lang w:val="es-ES" w:eastAsia="en-US" w:bidi="ar-SA"/>
      </w:rPr>
    </w:lvl>
    <w:lvl w:ilvl="3" w:tplc="A7366DE0">
      <w:numFmt w:val="bullet"/>
      <w:lvlText w:val="•"/>
      <w:lvlJc w:val="left"/>
      <w:pPr>
        <w:ind w:left="3528" w:hanging="276"/>
      </w:pPr>
      <w:rPr>
        <w:rFonts w:hint="default"/>
        <w:lang w:val="es-ES" w:eastAsia="en-US" w:bidi="ar-SA"/>
      </w:rPr>
    </w:lvl>
    <w:lvl w:ilvl="4" w:tplc="B080B752">
      <w:numFmt w:val="bullet"/>
      <w:lvlText w:val="•"/>
      <w:lvlJc w:val="left"/>
      <w:pPr>
        <w:ind w:left="4504" w:hanging="276"/>
      </w:pPr>
      <w:rPr>
        <w:rFonts w:hint="default"/>
        <w:lang w:val="es-ES" w:eastAsia="en-US" w:bidi="ar-SA"/>
      </w:rPr>
    </w:lvl>
    <w:lvl w:ilvl="5" w:tplc="52E23AC4">
      <w:numFmt w:val="bullet"/>
      <w:lvlText w:val="•"/>
      <w:lvlJc w:val="left"/>
      <w:pPr>
        <w:ind w:left="5480" w:hanging="276"/>
      </w:pPr>
      <w:rPr>
        <w:rFonts w:hint="default"/>
        <w:lang w:val="es-ES" w:eastAsia="en-US" w:bidi="ar-SA"/>
      </w:rPr>
    </w:lvl>
    <w:lvl w:ilvl="6" w:tplc="CF38238E">
      <w:numFmt w:val="bullet"/>
      <w:lvlText w:val="•"/>
      <w:lvlJc w:val="left"/>
      <w:pPr>
        <w:ind w:left="6456" w:hanging="276"/>
      </w:pPr>
      <w:rPr>
        <w:rFonts w:hint="default"/>
        <w:lang w:val="es-ES" w:eastAsia="en-US" w:bidi="ar-SA"/>
      </w:rPr>
    </w:lvl>
    <w:lvl w:ilvl="7" w:tplc="4350DF94">
      <w:numFmt w:val="bullet"/>
      <w:lvlText w:val="•"/>
      <w:lvlJc w:val="left"/>
      <w:pPr>
        <w:ind w:left="7432" w:hanging="276"/>
      </w:pPr>
      <w:rPr>
        <w:rFonts w:hint="default"/>
        <w:lang w:val="es-ES" w:eastAsia="en-US" w:bidi="ar-SA"/>
      </w:rPr>
    </w:lvl>
    <w:lvl w:ilvl="8" w:tplc="B3D207DA">
      <w:numFmt w:val="bullet"/>
      <w:lvlText w:val="•"/>
      <w:lvlJc w:val="left"/>
      <w:pPr>
        <w:ind w:left="8408" w:hanging="276"/>
      </w:pPr>
      <w:rPr>
        <w:rFonts w:hint="default"/>
        <w:lang w:val="es-ES" w:eastAsia="en-US" w:bidi="ar-SA"/>
      </w:rPr>
    </w:lvl>
  </w:abstractNum>
  <w:abstractNum w:abstractNumId="2" w15:restartNumberingAfterBreak="0">
    <w:nsid w:val="7F0D6A9A"/>
    <w:multiLevelType w:val="hybridMultilevel"/>
    <w:tmpl w:val="B9A2258E"/>
    <w:lvl w:ilvl="0" w:tplc="2BD2652A">
      <w:start w:val="1"/>
      <w:numFmt w:val="lowerLetter"/>
      <w:lvlText w:val="%1)"/>
      <w:lvlJc w:val="left"/>
      <w:pPr>
        <w:ind w:left="632" w:hanging="314"/>
        <w:jc w:val="left"/>
      </w:pPr>
      <w:rPr>
        <w:rFonts w:ascii="Arial" w:eastAsia="Arial" w:hAnsi="Arial" w:cs="Arial" w:hint="default"/>
        <w:w w:val="105"/>
        <w:sz w:val="13"/>
        <w:szCs w:val="13"/>
        <w:lang w:val="es-ES" w:eastAsia="en-US" w:bidi="ar-SA"/>
      </w:rPr>
    </w:lvl>
    <w:lvl w:ilvl="1" w:tplc="78863F46">
      <w:numFmt w:val="bullet"/>
      <w:lvlText w:val="•"/>
      <w:lvlJc w:val="left"/>
      <w:pPr>
        <w:ind w:left="1612" w:hanging="314"/>
      </w:pPr>
      <w:rPr>
        <w:rFonts w:hint="default"/>
        <w:lang w:val="es-ES" w:eastAsia="en-US" w:bidi="ar-SA"/>
      </w:rPr>
    </w:lvl>
    <w:lvl w:ilvl="2" w:tplc="D9227E0E">
      <w:numFmt w:val="bullet"/>
      <w:lvlText w:val="•"/>
      <w:lvlJc w:val="left"/>
      <w:pPr>
        <w:ind w:left="2584" w:hanging="314"/>
      </w:pPr>
      <w:rPr>
        <w:rFonts w:hint="default"/>
        <w:lang w:val="es-ES" w:eastAsia="en-US" w:bidi="ar-SA"/>
      </w:rPr>
    </w:lvl>
    <w:lvl w:ilvl="3" w:tplc="4C0262DE">
      <w:numFmt w:val="bullet"/>
      <w:lvlText w:val="•"/>
      <w:lvlJc w:val="left"/>
      <w:pPr>
        <w:ind w:left="3556" w:hanging="314"/>
      </w:pPr>
      <w:rPr>
        <w:rFonts w:hint="default"/>
        <w:lang w:val="es-ES" w:eastAsia="en-US" w:bidi="ar-SA"/>
      </w:rPr>
    </w:lvl>
    <w:lvl w:ilvl="4" w:tplc="500EBC0C">
      <w:numFmt w:val="bullet"/>
      <w:lvlText w:val="•"/>
      <w:lvlJc w:val="left"/>
      <w:pPr>
        <w:ind w:left="4528" w:hanging="314"/>
      </w:pPr>
      <w:rPr>
        <w:rFonts w:hint="default"/>
        <w:lang w:val="es-ES" w:eastAsia="en-US" w:bidi="ar-SA"/>
      </w:rPr>
    </w:lvl>
    <w:lvl w:ilvl="5" w:tplc="ADD8ED0C">
      <w:numFmt w:val="bullet"/>
      <w:lvlText w:val="•"/>
      <w:lvlJc w:val="left"/>
      <w:pPr>
        <w:ind w:left="5500" w:hanging="314"/>
      </w:pPr>
      <w:rPr>
        <w:rFonts w:hint="default"/>
        <w:lang w:val="es-ES" w:eastAsia="en-US" w:bidi="ar-SA"/>
      </w:rPr>
    </w:lvl>
    <w:lvl w:ilvl="6" w:tplc="93C6931E">
      <w:numFmt w:val="bullet"/>
      <w:lvlText w:val="•"/>
      <w:lvlJc w:val="left"/>
      <w:pPr>
        <w:ind w:left="6472" w:hanging="314"/>
      </w:pPr>
      <w:rPr>
        <w:rFonts w:hint="default"/>
        <w:lang w:val="es-ES" w:eastAsia="en-US" w:bidi="ar-SA"/>
      </w:rPr>
    </w:lvl>
    <w:lvl w:ilvl="7" w:tplc="5EA202DE">
      <w:numFmt w:val="bullet"/>
      <w:lvlText w:val="•"/>
      <w:lvlJc w:val="left"/>
      <w:pPr>
        <w:ind w:left="7444" w:hanging="314"/>
      </w:pPr>
      <w:rPr>
        <w:rFonts w:hint="default"/>
        <w:lang w:val="es-ES" w:eastAsia="en-US" w:bidi="ar-SA"/>
      </w:rPr>
    </w:lvl>
    <w:lvl w:ilvl="8" w:tplc="735CF924">
      <w:numFmt w:val="bullet"/>
      <w:lvlText w:val="•"/>
      <w:lvlJc w:val="left"/>
      <w:pPr>
        <w:ind w:left="8416" w:hanging="314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1AD"/>
    <w:rsid w:val="007E3B5C"/>
    <w:rsid w:val="00A36CEC"/>
    <w:rsid w:val="00F7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40300398"/>
  <w15:docId w15:val="{01E32E76-A461-4117-9073-7A47EAF1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524"/>
      <w:jc w:val="center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uiPriority w:val="9"/>
    <w:unhideWhenUsed/>
    <w:qFormat/>
    <w:pPr>
      <w:ind w:left="523"/>
      <w:jc w:val="center"/>
      <w:outlineLvl w:val="1"/>
    </w:pPr>
    <w:rPr>
      <w:b/>
      <w:bCs/>
      <w:sz w:val="15"/>
      <w:szCs w:val="15"/>
    </w:rPr>
  </w:style>
  <w:style w:type="paragraph" w:styleId="Ttulo3">
    <w:name w:val="heading 3"/>
    <w:basedOn w:val="Normal"/>
    <w:uiPriority w:val="9"/>
    <w:unhideWhenUsed/>
    <w:qFormat/>
    <w:pPr>
      <w:ind w:left="318"/>
      <w:outlineLvl w:val="2"/>
    </w:pPr>
    <w:rPr>
      <w:b/>
      <w:bCs/>
      <w:sz w:val="13"/>
      <w:szCs w:val="1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0"/>
    <w:qFormat/>
    <w:pPr>
      <w:spacing w:before="41"/>
      <w:ind w:right="395"/>
      <w:jc w:val="center"/>
    </w:pPr>
    <w:rPr>
      <w:rFonts w:ascii="Carlito" w:eastAsia="Carlito" w:hAnsi="Carlito" w:cs="Carlito"/>
      <w:b/>
      <w:bCs/>
    </w:rPr>
  </w:style>
  <w:style w:type="paragraph" w:styleId="Prrafodelista">
    <w:name w:val="List Paragraph"/>
    <w:basedOn w:val="Normal"/>
    <w:uiPriority w:val="1"/>
    <w:qFormat/>
    <w:pPr>
      <w:ind w:left="593" w:hanging="3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1038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Finanzas</dc:creator>
  <cp:lastModifiedBy>JOSE LUIS PEREZ SONI</cp:lastModifiedBy>
  <cp:revision>3</cp:revision>
  <dcterms:created xsi:type="dcterms:W3CDTF">2021-04-13T19:29:00Z</dcterms:created>
  <dcterms:modified xsi:type="dcterms:W3CDTF">2021-04-13T19:30:00Z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2021-04-13T00:00:00Z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2021-04-13T00:00:00Z</vt:filetime>
  </property>
</Properties>
</file>